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960" w:rsidRPr="00307EEE" w:rsidRDefault="001B6960" w:rsidP="005535EC">
      <w:pPr>
        <w:rPr>
          <w:rStyle w:val="SubtleEmphasis"/>
          <w:lang w:val="sr-Cyrl-RS"/>
        </w:rPr>
      </w:pPr>
    </w:p>
    <w:p w:rsidR="0027135E" w:rsidRDefault="0027135E" w:rsidP="0027135E">
      <w:r>
        <w:tab/>
      </w:r>
      <w:r w:rsidR="003D184D">
        <w:rPr>
          <w:noProof/>
        </w:rPr>
        <w:drawing>
          <wp:inline distT="0" distB="0" distL="0" distR="0" wp14:anchorId="5979837D">
            <wp:extent cx="466725" cy="695993"/>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695993"/>
                    </a:xfrm>
                    <a:prstGeom prst="rect">
                      <a:avLst/>
                    </a:prstGeom>
                    <a:noFill/>
                  </pic:spPr>
                </pic:pic>
              </a:graphicData>
            </a:graphic>
          </wp:inline>
        </w:drawing>
      </w:r>
    </w:p>
    <w:p w:rsidR="0027135E" w:rsidRPr="00B37D0A" w:rsidRDefault="0027135E" w:rsidP="0027135E">
      <w:pPr>
        <w:rPr>
          <w:lang w:val="sr-Cyrl-CS"/>
        </w:rPr>
      </w:pPr>
      <w:r w:rsidRPr="00B37D0A">
        <w:rPr>
          <w:lang w:val="sr-Cyrl-CS"/>
        </w:rPr>
        <w:t xml:space="preserve">РЕПУБЛИКА СРБИЈА </w:t>
      </w:r>
    </w:p>
    <w:p w:rsidR="0027135E" w:rsidRPr="00B37D0A" w:rsidRDefault="0027135E" w:rsidP="0027135E">
      <w:pPr>
        <w:rPr>
          <w:lang w:val="sr-Cyrl-CS"/>
        </w:rPr>
      </w:pPr>
      <w:r w:rsidRPr="00B37D0A">
        <w:rPr>
          <w:lang w:val="sr-Cyrl-CS"/>
        </w:rPr>
        <w:t>НАРОДНА СКУПШТИНА</w:t>
      </w:r>
    </w:p>
    <w:p w:rsidR="0027135E" w:rsidRPr="00B37D0A" w:rsidRDefault="0027135E" w:rsidP="0027135E">
      <w:pPr>
        <w:jc w:val="both"/>
        <w:rPr>
          <w:lang w:val="ru-RU"/>
        </w:rPr>
      </w:pPr>
      <w:r w:rsidRPr="00B37D0A">
        <w:rPr>
          <w:lang w:val="ru-RU"/>
        </w:rPr>
        <w:t xml:space="preserve">Одбор за </w:t>
      </w:r>
      <w:r>
        <w:rPr>
          <w:lang w:val="ru-RU"/>
        </w:rPr>
        <w:t>спољне</w:t>
      </w:r>
      <w:r w:rsidRPr="00B37D0A">
        <w:rPr>
          <w:lang w:val="ru-RU"/>
        </w:rPr>
        <w:t xml:space="preserve"> послове</w:t>
      </w:r>
    </w:p>
    <w:p w:rsidR="005D5046" w:rsidRPr="002C435B" w:rsidRDefault="0027135E" w:rsidP="0027135E">
      <w:pPr>
        <w:jc w:val="both"/>
      </w:pPr>
      <w:r w:rsidRPr="006C5128">
        <w:rPr>
          <w:lang w:val="sr-Cyrl-CS"/>
        </w:rPr>
        <w:t>0</w:t>
      </w:r>
      <w:r w:rsidRPr="006C5128">
        <w:rPr>
          <w:lang w:val="ru-RU"/>
        </w:rPr>
        <w:t>6</w:t>
      </w:r>
      <w:r w:rsidRPr="006C5128">
        <w:rPr>
          <w:lang w:val="sr-Cyrl-CS"/>
        </w:rPr>
        <w:t xml:space="preserve"> Број:</w:t>
      </w:r>
      <w:r w:rsidRPr="006C5128">
        <w:rPr>
          <w:lang w:val="ru-RU"/>
        </w:rPr>
        <w:t xml:space="preserve"> </w:t>
      </w:r>
      <w:r w:rsidR="00910CD0">
        <w:t>06-2/13-18</w:t>
      </w:r>
    </w:p>
    <w:p w:rsidR="0027135E" w:rsidRPr="0079676E" w:rsidRDefault="00E74211" w:rsidP="005D5E8C">
      <w:pPr>
        <w:pStyle w:val="ListParagraph"/>
        <w:ind w:left="0"/>
        <w:jc w:val="both"/>
        <w:rPr>
          <w:lang w:val="ru-RU"/>
        </w:rPr>
      </w:pPr>
      <w:r>
        <w:t xml:space="preserve">2. </w:t>
      </w:r>
      <w:r>
        <w:rPr>
          <w:lang w:val="sr-Cyrl-RS"/>
        </w:rPr>
        <w:t xml:space="preserve">фебруар </w:t>
      </w:r>
      <w:r w:rsidR="0027135E" w:rsidRPr="0079676E">
        <w:rPr>
          <w:lang w:val="ru-RU"/>
        </w:rPr>
        <w:t>201</w:t>
      </w:r>
      <w:r w:rsidR="008B2C92">
        <w:rPr>
          <w:lang w:val="sr-Cyrl-RS"/>
        </w:rPr>
        <w:t>8</w:t>
      </w:r>
      <w:r w:rsidR="0027135E" w:rsidRPr="0079676E">
        <w:rPr>
          <w:lang w:val="ru-RU"/>
        </w:rPr>
        <w:t>. године</w:t>
      </w:r>
    </w:p>
    <w:p w:rsidR="00D02864" w:rsidRDefault="0027135E" w:rsidP="0027135E">
      <w:r w:rsidRPr="00B37D0A">
        <w:rPr>
          <w:lang w:val="ru-RU"/>
        </w:rPr>
        <w:t>Б е о г р а д</w:t>
      </w:r>
    </w:p>
    <w:p w:rsidR="0027135E" w:rsidRDefault="0027135E" w:rsidP="0027135E"/>
    <w:p w:rsidR="002374AF" w:rsidRDefault="002374AF" w:rsidP="0027135E"/>
    <w:p w:rsidR="00ED50AD" w:rsidRPr="0095313D" w:rsidRDefault="00ED50AD" w:rsidP="0027135E"/>
    <w:p w:rsidR="0027135E" w:rsidRDefault="0027135E" w:rsidP="0027135E">
      <w:pPr>
        <w:jc w:val="center"/>
      </w:pPr>
      <w:r>
        <w:t>На основу члана 70. став 1. алинеја прва Пословника Народне скупштине</w:t>
      </w:r>
    </w:p>
    <w:p w:rsidR="0027135E" w:rsidRDefault="0027135E" w:rsidP="0027135E">
      <w:pPr>
        <w:jc w:val="center"/>
      </w:pPr>
    </w:p>
    <w:p w:rsidR="0027135E" w:rsidRDefault="0027135E" w:rsidP="0027135E">
      <w:pPr>
        <w:jc w:val="center"/>
      </w:pPr>
      <w:r>
        <w:t>С А З И В А М</w:t>
      </w:r>
    </w:p>
    <w:p w:rsidR="0027135E" w:rsidRDefault="0027135E" w:rsidP="0027135E">
      <w:pPr>
        <w:jc w:val="center"/>
      </w:pPr>
    </w:p>
    <w:p w:rsidR="0027135E" w:rsidRDefault="002C435B" w:rsidP="0027135E">
      <w:pPr>
        <w:jc w:val="center"/>
      </w:pPr>
      <w:r>
        <w:t>36</w:t>
      </w:r>
      <w:r w:rsidR="008568F4">
        <w:t>.</w:t>
      </w:r>
      <w:r w:rsidR="00A15109">
        <w:rPr>
          <w:lang w:val="sr-Cyrl-RS"/>
        </w:rPr>
        <w:t xml:space="preserve"> </w:t>
      </w:r>
      <w:r w:rsidR="0027135E">
        <w:t>СЕДНИЦУ ОДБОРА ЗА СПОЉНЕ ПОСЛОВЕ</w:t>
      </w:r>
    </w:p>
    <w:p w:rsidR="0027135E" w:rsidRDefault="0027135E" w:rsidP="0027135E">
      <w:pPr>
        <w:jc w:val="center"/>
      </w:pPr>
      <w:r>
        <w:t>ЗА</w:t>
      </w:r>
      <w:r w:rsidR="00556FC8">
        <w:rPr>
          <w:lang w:val="sr-Latn-RS"/>
        </w:rPr>
        <w:t xml:space="preserve"> </w:t>
      </w:r>
      <w:r w:rsidR="00E74211">
        <w:rPr>
          <w:b/>
          <w:lang w:val="sr-Cyrl-RS"/>
        </w:rPr>
        <w:t xml:space="preserve">СРЕДУ, 7. ФЕБРУАР </w:t>
      </w:r>
      <w:r w:rsidR="00903032">
        <w:t>201</w:t>
      </w:r>
      <w:r w:rsidR="008B2C92">
        <w:rPr>
          <w:lang w:val="sr-Cyrl-RS"/>
        </w:rPr>
        <w:t>8</w:t>
      </w:r>
      <w:r>
        <w:t>. ГОДИНЕ,</w:t>
      </w:r>
    </w:p>
    <w:p w:rsidR="0027135E" w:rsidRDefault="0027135E" w:rsidP="0027135E">
      <w:pPr>
        <w:jc w:val="center"/>
      </w:pPr>
      <w:r>
        <w:t>СА ПОЧЕТКОМ У</w:t>
      </w:r>
      <w:r w:rsidR="00A234F4">
        <w:t xml:space="preserve"> </w:t>
      </w:r>
      <w:r w:rsidR="00E74211">
        <w:rPr>
          <w:b/>
          <w:lang w:val="sr-Cyrl-RS"/>
        </w:rPr>
        <w:t xml:space="preserve">10,00 </w:t>
      </w:r>
      <w:r>
        <w:t>ЧАСОВА</w:t>
      </w:r>
    </w:p>
    <w:p w:rsidR="0027135E" w:rsidRDefault="0027135E" w:rsidP="0027135E">
      <w:pPr>
        <w:rPr>
          <w:lang w:val="sr-Cyrl-RS"/>
        </w:rPr>
      </w:pPr>
    </w:p>
    <w:p w:rsidR="00463ED1" w:rsidRPr="00463ED1" w:rsidRDefault="00463ED1" w:rsidP="0027135E">
      <w:pPr>
        <w:rPr>
          <w:lang w:val="sr-Cyrl-RS"/>
        </w:rPr>
      </w:pPr>
    </w:p>
    <w:p w:rsidR="0027135E" w:rsidRDefault="0027135E" w:rsidP="0027135E">
      <w:r>
        <w:tab/>
        <w:t>За ову седницу предлажем следећи</w:t>
      </w:r>
    </w:p>
    <w:p w:rsidR="0027135E" w:rsidRDefault="0027135E" w:rsidP="0027135E"/>
    <w:p w:rsidR="0027135E" w:rsidRDefault="0027135E" w:rsidP="0027135E"/>
    <w:p w:rsidR="00266D0F" w:rsidRDefault="00D31144" w:rsidP="0079676E">
      <w:pPr>
        <w:jc w:val="center"/>
        <w:rPr>
          <w:b/>
          <w:lang w:val="sr-Cyrl-RS"/>
        </w:rPr>
      </w:pPr>
      <w:r>
        <w:rPr>
          <w:b/>
        </w:rPr>
        <w:t xml:space="preserve">Д н е в н и  </w:t>
      </w:r>
      <w:r w:rsidR="0027135E" w:rsidRPr="000C64B0">
        <w:rPr>
          <w:b/>
        </w:rPr>
        <w:t>р е д</w:t>
      </w:r>
    </w:p>
    <w:p w:rsidR="001E1BD4" w:rsidRDefault="001E1BD4" w:rsidP="0079676E">
      <w:pPr>
        <w:jc w:val="center"/>
        <w:rPr>
          <w:b/>
          <w:lang w:val="sr-Cyrl-RS"/>
        </w:rPr>
      </w:pPr>
    </w:p>
    <w:p w:rsidR="001E1BD4" w:rsidRDefault="001E1BD4" w:rsidP="0079676E">
      <w:pPr>
        <w:jc w:val="center"/>
        <w:rPr>
          <w:b/>
          <w:lang w:val="sr-Cyrl-RS"/>
        </w:rPr>
      </w:pPr>
    </w:p>
    <w:p w:rsidR="002374AF" w:rsidRPr="0073318A" w:rsidRDefault="001E1BD4" w:rsidP="001E1BD4">
      <w:pPr>
        <w:pStyle w:val="ListParagraph"/>
        <w:numPr>
          <w:ilvl w:val="0"/>
          <w:numId w:val="33"/>
        </w:numPr>
        <w:rPr>
          <w:b/>
          <w:lang w:val="sr-Cyrl-RS"/>
        </w:rPr>
      </w:pPr>
      <w:r>
        <w:rPr>
          <w:lang w:val="sr-Cyrl-RS"/>
        </w:rPr>
        <w:t xml:space="preserve">Усвајање записника са </w:t>
      </w:r>
      <w:r w:rsidR="002C435B">
        <w:t>35</w:t>
      </w:r>
      <w:r w:rsidR="00867684">
        <w:t>.</w:t>
      </w:r>
      <w:r>
        <w:rPr>
          <w:lang w:val="sr-Cyrl-RS"/>
        </w:rPr>
        <w:t xml:space="preserve"> седнице Одбора</w:t>
      </w:r>
    </w:p>
    <w:p w:rsidR="0073318A" w:rsidRDefault="0073318A" w:rsidP="00556FC8">
      <w:pPr>
        <w:rPr>
          <w:b/>
          <w:lang w:val="sr-Cyrl-RS"/>
        </w:rPr>
      </w:pPr>
    </w:p>
    <w:p w:rsidR="000D31C4" w:rsidRDefault="000D31C4" w:rsidP="00556FC8">
      <w:pPr>
        <w:rPr>
          <w:b/>
          <w:lang w:val="sr-Cyrl-RS"/>
        </w:rPr>
      </w:pPr>
    </w:p>
    <w:p w:rsidR="00663C26" w:rsidRDefault="00663C26" w:rsidP="00556FC8">
      <w:pPr>
        <w:rPr>
          <w:b/>
          <w:lang w:val="sr-Cyrl-RS"/>
        </w:rPr>
      </w:pPr>
    </w:p>
    <w:p w:rsidR="00552E45" w:rsidRDefault="00552E45" w:rsidP="0073318A">
      <w:pPr>
        <w:pStyle w:val="ListParagraph"/>
        <w:ind w:left="1080"/>
        <w:rPr>
          <w:b/>
          <w:lang w:val="sr-Cyrl-RS"/>
        </w:rPr>
      </w:pPr>
    </w:p>
    <w:p w:rsidR="005F3354" w:rsidRDefault="005F3354" w:rsidP="00BE0353">
      <w:pPr>
        <w:pStyle w:val="ListParagraph"/>
        <w:numPr>
          <w:ilvl w:val="0"/>
          <w:numId w:val="31"/>
        </w:numPr>
        <w:ind w:left="567" w:hanging="567"/>
        <w:rPr>
          <w:b/>
          <w:lang w:val="sr-Cyrl-RS"/>
        </w:rPr>
      </w:pPr>
      <w:r w:rsidRPr="002374AF">
        <w:rPr>
          <w:b/>
          <w:lang w:val="sr-Cyrl-RS"/>
        </w:rPr>
        <w:t>Иницијативе за посете</w:t>
      </w:r>
    </w:p>
    <w:p w:rsidR="00656E62" w:rsidRDefault="00656E62" w:rsidP="00656E62">
      <w:pPr>
        <w:pStyle w:val="ListParagraph"/>
        <w:ind w:left="1080"/>
        <w:rPr>
          <w:b/>
          <w:lang w:val="sr-Cyrl-RS"/>
        </w:rPr>
      </w:pPr>
    </w:p>
    <w:p w:rsidR="007034A4" w:rsidRDefault="007034A4" w:rsidP="00656E62">
      <w:pPr>
        <w:pStyle w:val="ListParagraph"/>
        <w:ind w:left="1080"/>
        <w:rPr>
          <w:b/>
          <w:lang w:val="sr-Cyrl-RS"/>
        </w:rPr>
      </w:pPr>
    </w:p>
    <w:p w:rsidR="000D31C4" w:rsidRDefault="009D5195" w:rsidP="002C435B">
      <w:pPr>
        <w:pStyle w:val="ListParagraph"/>
        <w:numPr>
          <w:ilvl w:val="1"/>
          <w:numId w:val="31"/>
        </w:numPr>
        <w:ind w:left="567" w:hanging="567"/>
        <w:jc w:val="both"/>
        <w:rPr>
          <w:lang w:val="sr-Cyrl-RS"/>
        </w:rPr>
      </w:pPr>
      <w:r>
        <w:rPr>
          <w:lang w:val="sr-Cyrl-RS"/>
        </w:rPr>
        <w:t xml:space="preserve">Позив за </w:t>
      </w:r>
      <w:r w:rsidR="006E5A6F">
        <w:rPr>
          <w:lang w:val="sr-Cyrl-RS"/>
        </w:rPr>
        <w:t xml:space="preserve">посету Парламентарној комисији за истраживање последица употребе осиромашеног уранијума Парламента Италије, од 19. до 21. фебруара 2018. године, Рим, Италија. </w:t>
      </w:r>
    </w:p>
    <w:p w:rsidR="00E74211" w:rsidRDefault="00E74211" w:rsidP="002C435B">
      <w:pPr>
        <w:pStyle w:val="ListParagraph"/>
        <w:numPr>
          <w:ilvl w:val="1"/>
          <w:numId w:val="31"/>
        </w:numPr>
        <w:ind w:left="567" w:hanging="567"/>
        <w:jc w:val="both"/>
        <w:rPr>
          <w:lang w:val="sr-Cyrl-RS"/>
        </w:rPr>
      </w:pPr>
      <w:r>
        <w:rPr>
          <w:lang w:val="sr-Cyrl-RS"/>
        </w:rPr>
        <w:t xml:space="preserve">Позив за учешће на Интерпарламентарној конференцији „Моћ новчаника – Буџетске надлежности и процедуре у Европском парламенту“, 26. фебруар 2018. године, Скопље, Македонија. </w:t>
      </w:r>
    </w:p>
    <w:p w:rsidR="00E74211" w:rsidRDefault="00E74211" w:rsidP="002C435B">
      <w:pPr>
        <w:pStyle w:val="ListParagraph"/>
        <w:numPr>
          <w:ilvl w:val="1"/>
          <w:numId w:val="31"/>
        </w:numPr>
        <w:ind w:left="567" w:hanging="567"/>
        <w:jc w:val="both"/>
        <w:rPr>
          <w:lang w:val="sr-Cyrl-RS"/>
        </w:rPr>
      </w:pPr>
      <w:r>
        <w:rPr>
          <w:lang w:val="sr-Cyrl-RS"/>
        </w:rPr>
        <w:t xml:space="preserve">Позив за учешће на 11. Форуму Европа-Украјина, 13. и 14. март 2018. године, Жешов, Пољска. </w:t>
      </w:r>
    </w:p>
    <w:p w:rsidR="00AA46DA" w:rsidRPr="00AA46DA" w:rsidRDefault="00AA46DA" w:rsidP="00AA46DA">
      <w:pPr>
        <w:pStyle w:val="ListParagraph"/>
        <w:numPr>
          <w:ilvl w:val="1"/>
          <w:numId w:val="31"/>
        </w:numPr>
        <w:ind w:left="567" w:hanging="567"/>
        <w:jc w:val="both"/>
        <w:rPr>
          <w:lang w:val="sr-Cyrl-RS"/>
        </w:rPr>
      </w:pPr>
      <w:r>
        <w:rPr>
          <w:lang w:val="sr-Cyrl-RS"/>
        </w:rPr>
        <w:t xml:space="preserve">Иницијатива за организовање заједничке конференције са Европским парламентом „Коришћене ИПАРД фонда ЕУ“, 13. април 2018. године, Народна скупштина Републике Србије. </w:t>
      </w:r>
    </w:p>
    <w:p w:rsidR="00E74211" w:rsidRDefault="00E74211" w:rsidP="002C435B">
      <w:pPr>
        <w:pStyle w:val="ListParagraph"/>
        <w:numPr>
          <w:ilvl w:val="1"/>
          <w:numId w:val="31"/>
        </w:numPr>
        <w:ind w:left="567" w:hanging="567"/>
        <w:jc w:val="both"/>
        <w:rPr>
          <w:lang w:val="sr-Cyrl-RS"/>
        </w:rPr>
      </w:pPr>
      <w:r>
        <w:rPr>
          <w:lang w:val="sr-Cyrl-RS"/>
        </w:rPr>
        <w:t xml:space="preserve">Иницијатива за организовање Конференције „ Идејом ЕУ до мира и развоја“, 11. и 12. маја 2018. године, Народна скупштина Републике Србије. </w:t>
      </w:r>
    </w:p>
    <w:p w:rsidR="001105F0" w:rsidRPr="001105F0" w:rsidRDefault="001105F0" w:rsidP="001105F0">
      <w:pPr>
        <w:jc w:val="both"/>
        <w:rPr>
          <w:lang w:val="sr-Cyrl-RS"/>
        </w:rPr>
      </w:pPr>
    </w:p>
    <w:p w:rsidR="00663C26" w:rsidRPr="000D31C4" w:rsidRDefault="00663C26" w:rsidP="000D31C4">
      <w:pPr>
        <w:jc w:val="both"/>
        <w:rPr>
          <w:lang w:val="sr-Cyrl-CS"/>
        </w:rPr>
      </w:pPr>
    </w:p>
    <w:p w:rsidR="00663C26" w:rsidRDefault="00663C26" w:rsidP="00663C26">
      <w:pPr>
        <w:pStyle w:val="ListParagraph"/>
        <w:ind w:left="567"/>
        <w:jc w:val="both"/>
        <w:rPr>
          <w:lang w:val="sr-Cyrl-CS"/>
        </w:rPr>
      </w:pPr>
    </w:p>
    <w:p w:rsidR="00E74211" w:rsidRDefault="00E74211" w:rsidP="00663C26">
      <w:pPr>
        <w:pStyle w:val="ListParagraph"/>
        <w:ind w:left="567"/>
        <w:jc w:val="both"/>
        <w:rPr>
          <w:lang w:val="sr-Cyrl-CS"/>
        </w:rPr>
      </w:pPr>
    </w:p>
    <w:p w:rsidR="00E74211" w:rsidRDefault="00E74211" w:rsidP="00663C26">
      <w:pPr>
        <w:pStyle w:val="ListParagraph"/>
        <w:ind w:left="567"/>
        <w:jc w:val="both"/>
        <w:rPr>
          <w:lang w:val="sr-Cyrl-CS"/>
        </w:rPr>
      </w:pPr>
    </w:p>
    <w:p w:rsidR="00E74211" w:rsidRDefault="00E74211" w:rsidP="00663C26">
      <w:pPr>
        <w:pStyle w:val="ListParagraph"/>
        <w:ind w:left="567"/>
        <w:jc w:val="both"/>
        <w:rPr>
          <w:lang w:val="sr-Cyrl-CS"/>
        </w:rPr>
      </w:pPr>
    </w:p>
    <w:p w:rsidR="00E74211" w:rsidRDefault="00E74211" w:rsidP="00663C26">
      <w:pPr>
        <w:pStyle w:val="ListParagraph"/>
        <w:ind w:left="567"/>
        <w:jc w:val="both"/>
        <w:rPr>
          <w:lang w:val="sr-Cyrl-CS"/>
        </w:rPr>
      </w:pPr>
    </w:p>
    <w:p w:rsidR="002172E6" w:rsidRPr="002172E6" w:rsidRDefault="002172E6" w:rsidP="00BE0353">
      <w:pPr>
        <w:pStyle w:val="ListParagraph"/>
        <w:numPr>
          <w:ilvl w:val="0"/>
          <w:numId w:val="31"/>
        </w:numPr>
        <w:ind w:left="567" w:hanging="567"/>
        <w:jc w:val="both"/>
        <w:rPr>
          <w:b/>
          <w:lang w:val="sr-Cyrl-RS"/>
        </w:rPr>
      </w:pPr>
      <w:r w:rsidRPr="002172E6">
        <w:rPr>
          <w:b/>
          <w:lang w:val="sr-Cyrl-RS"/>
        </w:rPr>
        <w:t>Редовне активности сталних делегација</w:t>
      </w:r>
    </w:p>
    <w:p w:rsidR="00047291" w:rsidRPr="00BE0353" w:rsidRDefault="00047291" w:rsidP="00BE0353">
      <w:pPr>
        <w:jc w:val="both"/>
        <w:rPr>
          <w:lang w:val="sr-Cyrl-CS"/>
        </w:rPr>
      </w:pPr>
    </w:p>
    <w:p w:rsidR="00BE0353" w:rsidRPr="00BE0353" w:rsidRDefault="00BE0353" w:rsidP="00047291">
      <w:pPr>
        <w:pStyle w:val="ListParagraph"/>
        <w:numPr>
          <w:ilvl w:val="1"/>
          <w:numId w:val="36"/>
        </w:numPr>
        <w:ind w:left="567" w:hanging="567"/>
        <w:jc w:val="both"/>
      </w:pPr>
      <w:r>
        <w:rPr>
          <w:lang w:val="sr-Cyrl-RS"/>
        </w:rPr>
        <w:t xml:space="preserve">Учешће на састанку </w:t>
      </w:r>
      <w:r w:rsidRPr="00BE0353">
        <w:rPr>
          <w:bCs/>
          <w:lang w:val="sr-Cyrl-RS"/>
        </w:rPr>
        <w:t>Генералног одбора за социјални развој, образовање, истраживање и науку Парламентарне скупштине ПСЈИЕ, 23. и 24. фебруара 2018. године, Подгорица, Црна Гора</w:t>
      </w:r>
      <w:r w:rsidR="00307EEE">
        <w:rPr>
          <w:lang w:val="sr-Cyrl-RS"/>
        </w:rPr>
        <w:t>.</w:t>
      </w:r>
    </w:p>
    <w:p w:rsidR="00BE0353" w:rsidRPr="00BE0353" w:rsidRDefault="00BE0353" w:rsidP="00BE0353">
      <w:pPr>
        <w:pStyle w:val="ListParagraph"/>
        <w:numPr>
          <w:ilvl w:val="1"/>
          <w:numId w:val="36"/>
        </w:numPr>
        <w:ind w:left="567" w:hanging="567"/>
        <w:jc w:val="both"/>
      </w:pPr>
      <w:r>
        <w:rPr>
          <w:lang w:val="sr-Cyrl-RS"/>
        </w:rPr>
        <w:t xml:space="preserve">Учешће на састанку </w:t>
      </w:r>
      <w:r w:rsidRPr="00BE0353">
        <w:rPr>
          <w:bCs/>
          <w:lang w:val="sr-Cyrl-RS"/>
        </w:rPr>
        <w:t>Генералног одбор</w:t>
      </w:r>
      <w:r w:rsidR="00307EEE">
        <w:rPr>
          <w:bCs/>
          <w:lang w:val="sr-Cyrl-RS"/>
        </w:rPr>
        <w:t>а за правду, унутрашње послове и</w:t>
      </w:r>
      <w:r w:rsidRPr="00BE0353">
        <w:rPr>
          <w:bCs/>
          <w:lang w:val="sr-Cyrl-RS"/>
        </w:rPr>
        <w:t xml:space="preserve"> безбедност Парламентарне скупштине ПСЈИЕ</w:t>
      </w:r>
      <w:r w:rsidRPr="00BE0353">
        <w:rPr>
          <w:bCs/>
        </w:rPr>
        <w:t>,</w:t>
      </w:r>
      <w:r w:rsidRPr="00BE0353">
        <w:rPr>
          <w:bCs/>
          <w:lang w:val="sr-Cyrl-RS"/>
        </w:rPr>
        <w:t xml:space="preserve"> 2. и 3. марта 2018. године, Сарајево, БиХ</w:t>
      </w:r>
      <w:r w:rsidRPr="00BE0353">
        <w:rPr>
          <w:lang w:val="sr-Cyrl-RS"/>
        </w:rPr>
        <w:t>.</w:t>
      </w:r>
    </w:p>
    <w:p w:rsidR="00BE0353" w:rsidRPr="00BE0353" w:rsidRDefault="00BE0353" w:rsidP="00BE0353">
      <w:pPr>
        <w:pStyle w:val="ListParagraph"/>
        <w:numPr>
          <w:ilvl w:val="1"/>
          <w:numId w:val="36"/>
        </w:numPr>
        <w:ind w:left="567" w:hanging="567"/>
        <w:jc w:val="both"/>
      </w:pPr>
      <w:r>
        <w:rPr>
          <w:lang w:val="sr-Cyrl-RS"/>
        </w:rPr>
        <w:t xml:space="preserve">Учешће на састанку </w:t>
      </w:r>
      <w:r w:rsidRPr="00BE0353">
        <w:rPr>
          <w:bCs/>
          <w:lang w:val="sr-Cyrl-RS"/>
        </w:rPr>
        <w:t>Генералног одбора за економију, енергетику и инфраструктуру Парламентарне скупштине ПСЈИЕ</w:t>
      </w:r>
      <w:r w:rsidRPr="00BE0353">
        <w:rPr>
          <w:lang w:val="sr-Cyrl-RS"/>
        </w:rPr>
        <w:t xml:space="preserve">, </w:t>
      </w:r>
      <w:r w:rsidRPr="00BE0353">
        <w:rPr>
          <w:bCs/>
          <w:lang w:val="sr-Cyrl-RS"/>
        </w:rPr>
        <w:t>од 9. до 11. марта 2018. године,</w:t>
      </w:r>
      <w:r w:rsidR="00596884">
        <w:rPr>
          <w:bCs/>
          <w:lang w:val="sr-Cyrl-RS"/>
        </w:rPr>
        <w:t xml:space="preserve"> </w:t>
      </w:r>
      <w:r w:rsidRPr="00BE0353">
        <w:rPr>
          <w:bCs/>
          <w:lang w:val="sr-Cyrl-RS"/>
        </w:rPr>
        <w:t>Истанбул, Турска</w:t>
      </w:r>
      <w:r>
        <w:rPr>
          <w:bCs/>
          <w:lang w:val="sr-Cyrl-RS"/>
        </w:rPr>
        <w:t>.</w:t>
      </w:r>
    </w:p>
    <w:p w:rsidR="00BE0353" w:rsidRDefault="00BE0353" w:rsidP="00BE0353">
      <w:pPr>
        <w:pStyle w:val="ListParagraph"/>
        <w:numPr>
          <w:ilvl w:val="1"/>
          <w:numId w:val="36"/>
        </w:numPr>
        <w:ind w:left="567" w:hanging="567"/>
      </w:pPr>
      <w:r w:rsidRPr="00BE0353">
        <w:t>Учешће на састанку Сталног одбора Парламентарне скупштине ПСЈИЕ, 16-17. март,  Блед, Словенија.</w:t>
      </w:r>
    </w:p>
    <w:p w:rsidR="00BE0353" w:rsidRPr="00BE0353" w:rsidRDefault="00307EEE" w:rsidP="00BE0353">
      <w:pPr>
        <w:pStyle w:val="ListParagraph"/>
        <w:numPr>
          <w:ilvl w:val="1"/>
          <w:numId w:val="36"/>
        </w:numPr>
        <w:ind w:left="567" w:hanging="567"/>
        <w:jc w:val="both"/>
      </w:pPr>
      <w:r>
        <w:t>Учешће на Пленарној седници</w:t>
      </w:r>
      <w:r w:rsidR="00BE0353">
        <w:t xml:space="preserve"> Парламентарне скупштине ПСЈИЕ, 13-14. април 2018. године, Љубљана, Словенија</w:t>
      </w:r>
      <w:r w:rsidR="00BE0353">
        <w:rPr>
          <w:lang w:val="sr-Cyrl-RS"/>
        </w:rPr>
        <w:t>.</w:t>
      </w:r>
    </w:p>
    <w:p w:rsidR="001A33EF" w:rsidRPr="003A761C" w:rsidRDefault="001A33EF" w:rsidP="00047291">
      <w:pPr>
        <w:pStyle w:val="ListParagraph"/>
        <w:numPr>
          <w:ilvl w:val="1"/>
          <w:numId w:val="36"/>
        </w:numPr>
        <w:ind w:left="567" w:hanging="567"/>
        <w:jc w:val="both"/>
      </w:pPr>
      <w:r>
        <w:rPr>
          <w:lang w:val="sr-Cyrl-RS"/>
        </w:rPr>
        <w:t>У</w:t>
      </w:r>
      <w:r w:rsidRPr="001A33EF">
        <w:rPr>
          <w:lang w:val="sr-Cyrl-RS"/>
        </w:rPr>
        <w:t>чешће на 97. Роуз-Рот семинару ПС НАТО, од 23. до 25. априла 2018. године у Батумију, Грузија</w:t>
      </w:r>
      <w:r>
        <w:rPr>
          <w:lang w:val="sr-Cyrl-RS"/>
        </w:rPr>
        <w:t>.</w:t>
      </w:r>
    </w:p>
    <w:p w:rsidR="003A761C" w:rsidRPr="001A33EF" w:rsidRDefault="003A761C" w:rsidP="003A761C">
      <w:pPr>
        <w:pStyle w:val="ListParagraph"/>
        <w:numPr>
          <w:ilvl w:val="1"/>
          <w:numId w:val="36"/>
        </w:numPr>
        <w:ind w:left="567" w:hanging="567"/>
        <w:jc w:val="both"/>
      </w:pPr>
      <w:r>
        <w:rPr>
          <w:lang w:val="sr-Cyrl-RS"/>
        </w:rPr>
        <w:t xml:space="preserve">Учешће на </w:t>
      </w:r>
      <w:r>
        <w:t>састанку</w:t>
      </w:r>
      <w:r w:rsidRPr="003A761C">
        <w:t xml:space="preserve"> </w:t>
      </w:r>
      <w:r>
        <w:t>Парламентарног</w:t>
      </w:r>
      <w:r w:rsidRPr="003A761C">
        <w:t xml:space="preserve"> </w:t>
      </w:r>
      <w:r>
        <w:t>комитета</w:t>
      </w:r>
      <w:r w:rsidRPr="003A761C">
        <w:t xml:space="preserve"> </w:t>
      </w:r>
      <w:r>
        <w:t>Парламентарне</w:t>
      </w:r>
      <w:r w:rsidRPr="003A761C">
        <w:t xml:space="preserve"> </w:t>
      </w:r>
      <w:r>
        <w:t>димензије</w:t>
      </w:r>
      <w:r w:rsidRPr="003A761C">
        <w:t xml:space="preserve"> </w:t>
      </w:r>
      <w:r>
        <w:t>Централно</w:t>
      </w:r>
      <w:r w:rsidRPr="003A761C">
        <w:t>-</w:t>
      </w:r>
      <w:r>
        <w:t>европске</w:t>
      </w:r>
      <w:r w:rsidRPr="003A761C">
        <w:t xml:space="preserve"> </w:t>
      </w:r>
      <w:r>
        <w:t xml:space="preserve">иницијативе, </w:t>
      </w:r>
      <w:r w:rsidRPr="003A761C">
        <w:t xml:space="preserve">14. </w:t>
      </w:r>
      <w:r>
        <w:t>мај</w:t>
      </w:r>
      <w:r w:rsidRPr="003A761C">
        <w:t xml:space="preserve"> 2018. </w:t>
      </w:r>
      <w:r>
        <w:t>године</w:t>
      </w:r>
      <w:r>
        <w:rPr>
          <w:lang w:val="sr-Cyrl-RS"/>
        </w:rPr>
        <w:t>,</w:t>
      </w:r>
      <w:r w:rsidRPr="003A761C">
        <w:t xml:space="preserve"> </w:t>
      </w:r>
      <w:r>
        <w:t>Загреб, Република Хрватска.</w:t>
      </w:r>
    </w:p>
    <w:p w:rsidR="00047291" w:rsidRPr="00047291" w:rsidRDefault="00047291" w:rsidP="00047291">
      <w:pPr>
        <w:pStyle w:val="ListParagraph"/>
        <w:numPr>
          <w:ilvl w:val="1"/>
          <w:numId w:val="36"/>
        </w:numPr>
        <w:ind w:left="567" w:hanging="567"/>
        <w:jc w:val="both"/>
      </w:pPr>
      <w:r w:rsidRPr="00047291">
        <w:rPr>
          <w:lang w:val="sr-Cyrl-RS"/>
        </w:rPr>
        <w:t>Учешће на 51. седници Одбора за правна и политичка питања Парламентарне скупштине Црноморске економске сарадње, 22. и 23. мај</w:t>
      </w:r>
      <w:r w:rsidR="00307EEE">
        <w:rPr>
          <w:lang w:val="sr-Cyrl-RS"/>
        </w:rPr>
        <w:t xml:space="preserve"> 2018. године, Баку, Азербејџан.</w:t>
      </w:r>
      <w:bookmarkStart w:id="0" w:name="_GoBack"/>
      <w:bookmarkEnd w:id="0"/>
    </w:p>
    <w:p w:rsidR="00663C26" w:rsidRDefault="002172E6" w:rsidP="00047291">
      <w:pPr>
        <w:pStyle w:val="ListParagraph"/>
        <w:numPr>
          <w:ilvl w:val="1"/>
          <w:numId w:val="36"/>
        </w:numPr>
        <w:tabs>
          <w:tab w:val="left" w:pos="709"/>
        </w:tabs>
        <w:ind w:left="567" w:hanging="567"/>
        <w:jc w:val="both"/>
        <w:rPr>
          <w:lang w:val="sr-Cyrl-CS"/>
        </w:rPr>
      </w:pPr>
      <w:r w:rsidRPr="00047291">
        <w:rPr>
          <w:lang w:val="sr-Cyrl-CS"/>
        </w:rPr>
        <w:t>Учешће на пролећном заседању Парламентарне скупштине НАТО</w:t>
      </w:r>
      <w:r w:rsidR="000518C8" w:rsidRPr="00047291">
        <w:rPr>
          <w:lang w:val="sr-Cyrl-CS"/>
        </w:rPr>
        <w:t>-а</w:t>
      </w:r>
      <w:r w:rsidRPr="00047291">
        <w:rPr>
          <w:lang w:val="sr-Cyrl-CS"/>
        </w:rPr>
        <w:t xml:space="preserve"> у Варшави, од 25. до 28. маја 2018. године.</w:t>
      </w:r>
    </w:p>
    <w:p w:rsidR="00047291" w:rsidRDefault="00047291" w:rsidP="00BE0353">
      <w:pPr>
        <w:tabs>
          <w:tab w:val="left" w:pos="709"/>
        </w:tabs>
        <w:jc w:val="both"/>
        <w:rPr>
          <w:lang w:val="sr-Cyrl-CS"/>
        </w:rPr>
      </w:pPr>
    </w:p>
    <w:p w:rsidR="008303C7" w:rsidRPr="008303C7" w:rsidRDefault="008303C7" w:rsidP="008303C7">
      <w:pPr>
        <w:pStyle w:val="ListParagraph"/>
        <w:numPr>
          <w:ilvl w:val="0"/>
          <w:numId w:val="36"/>
        </w:numPr>
        <w:tabs>
          <w:tab w:val="left" w:pos="709"/>
        </w:tabs>
        <w:ind w:left="567" w:hanging="567"/>
        <w:jc w:val="both"/>
        <w:rPr>
          <w:b/>
          <w:lang w:val="sr-Latn-RS"/>
        </w:rPr>
      </w:pPr>
      <w:r w:rsidRPr="008303C7">
        <w:rPr>
          <w:b/>
          <w:lang w:val="sr-Cyrl-RS"/>
        </w:rPr>
        <w:t>Извештаји о реализованим посетама</w:t>
      </w:r>
    </w:p>
    <w:p w:rsidR="008303C7" w:rsidRDefault="008303C7" w:rsidP="008303C7">
      <w:pPr>
        <w:tabs>
          <w:tab w:val="left" w:pos="709"/>
        </w:tabs>
        <w:jc w:val="both"/>
        <w:rPr>
          <w:b/>
          <w:lang w:val="sr-Latn-RS"/>
        </w:rPr>
      </w:pPr>
    </w:p>
    <w:p w:rsidR="008303C7" w:rsidRDefault="008303C7" w:rsidP="008303C7">
      <w:pPr>
        <w:pStyle w:val="ListParagraph"/>
        <w:numPr>
          <w:ilvl w:val="1"/>
          <w:numId w:val="36"/>
        </w:numPr>
        <w:tabs>
          <w:tab w:val="left" w:pos="709"/>
        </w:tabs>
        <w:ind w:left="567" w:hanging="567"/>
        <w:jc w:val="both"/>
        <w:rPr>
          <w:lang w:val="sr-Cyrl-RS"/>
        </w:rPr>
      </w:pPr>
      <w:r w:rsidRPr="008303C7">
        <w:rPr>
          <w:lang w:val="sr-Cyrl-RS"/>
        </w:rPr>
        <w:t>Извештај o учешћу сталне делегације НС РС у ПД ЦЕИ на седници Парламентарне скупштине Парламентарне димензије Централно - европске иницијативе, 28. новембра 2017. године, у Минску, Република Белорусија</w:t>
      </w:r>
      <w:r>
        <w:rPr>
          <w:lang w:val="sr-Cyrl-RS"/>
        </w:rPr>
        <w:t>.</w:t>
      </w:r>
    </w:p>
    <w:p w:rsidR="0023166F" w:rsidRDefault="0023166F" w:rsidP="0023166F">
      <w:pPr>
        <w:pStyle w:val="ListParagraph"/>
        <w:numPr>
          <w:ilvl w:val="1"/>
          <w:numId w:val="36"/>
        </w:numPr>
        <w:tabs>
          <w:tab w:val="left" w:pos="709"/>
        </w:tabs>
        <w:ind w:left="567" w:hanging="567"/>
        <w:jc w:val="both"/>
        <w:rPr>
          <w:lang w:val="sr-Cyrl-RS"/>
        </w:rPr>
      </w:pPr>
      <w:r>
        <w:rPr>
          <w:lang w:val="sr-Cyrl-RS"/>
        </w:rPr>
        <w:t xml:space="preserve">Извештај </w:t>
      </w:r>
      <w:r w:rsidRPr="0023166F">
        <w:rPr>
          <w:lang w:val="sr-Cyrl-RS"/>
        </w:rPr>
        <w:t>о учешћу Делегације Народне скупштине Републике Србије на  састанку председавајућих Конференције одбора за европске послове парламената држава чланица ЕУ (КОСАК), 21. и 22. јануара 2018. године, у Софији</w:t>
      </w:r>
      <w:r>
        <w:rPr>
          <w:lang w:val="sr-Cyrl-RS"/>
        </w:rPr>
        <w:t>.</w:t>
      </w:r>
    </w:p>
    <w:p w:rsidR="00D26641" w:rsidRPr="0023166F" w:rsidRDefault="00D26641" w:rsidP="0023166F">
      <w:pPr>
        <w:pStyle w:val="ListParagraph"/>
        <w:numPr>
          <w:ilvl w:val="1"/>
          <w:numId w:val="36"/>
        </w:numPr>
        <w:tabs>
          <w:tab w:val="left" w:pos="709"/>
        </w:tabs>
        <w:ind w:left="567" w:hanging="567"/>
        <w:jc w:val="both"/>
        <w:rPr>
          <w:lang w:val="sr-Cyrl-RS"/>
        </w:rPr>
      </w:pPr>
      <w:r>
        <w:rPr>
          <w:lang w:val="sr-Cyrl-RS"/>
        </w:rPr>
        <w:t xml:space="preserve">Извештај о међународној сарадњи Народне скупштине Републике Србије у 2017. години. </w:t>
      </w:r>
    </w:p>
    <w:p w:rsidR="008303C7" w:rsidRPr="0023166F" w:rsidRDefault="008303C7" w:rsidP="0023166F">
      <w:pPr>
        <w:tabs>
          <w:tab w:val="left" w:pos="709"/>
        </w:tabs>
        <w:jc w:val="both"/>
        <w:rPr>
          <w:lang w:val="sr-Cyrl-RS"/>
        </w:rPr>
      </w:pPr>
    </w:p>
    <w:p w:rsidR="002172E6" w:rsidRPr="008303C7" w:rsidRDefault="002172E6" w:rsidP="002172E6">
      <w:pPr>
        <w:jc w:val="both"/>
        <w:rPr>
          <w:lang w:val="sr-Cyrl-CS"/>
        </w:rPr>
      </w:pPr>
    </w:p>
    <w:p w:rsidR="001C291E" w:rsidRPr="008303C7" w:rsidRDefault="002C2AEF" w:rsidP="001C291E">
      <w:pPr>
        <w:pStyle w:val="ListParagraph"/>
        <w:numPr>
          <w:ilvl w:val="0"/>
          <w:numId w:val="36"/>
        </w:numPr>
        <w:ind w:left="567" w:hanging="567"/>
        <w:jc w:val="both"/>
        <w:rPr>
          <w:b/>
          <w:lang w:val="sr-Cyrl-RS"/>
        </w:rPr>
      </w:pPr>
      <w:r w:rsidRPr="002C2AEF">
        <w:rPr>
          <w:b/>
          <w:lang w:val="sr-Cyrl-RS"/>
        </w:rPr>
        <w:t xml:space="preserve">Остали реализовани контакти </w:t>
      </w:r>
    </w:p>
    <w:p w:rsidR="001C291E" w:rsidRPr="001C291E" w:rsidRDefault="001C291E" w:rsidP="001C291E">
      <w:pPr>
        <w:jc w:val="both"/>
        <w:rPr>
          <w:b/>
          <w:lang w:val="sr-Cyrl-RS"/>
        </w:rPr>
      </w:pPr>
    </w:p>
    <w:p w:rsidR="001C291E" w:rsidRPr="001C291E" w:rsidRDefault="001C291E" w:rsidP="001C291E">
      <w:pPr>
        <w:pStyle w:val="ListParagraph"/>
        <w:numPr>
          <w:ilvl w:val="1"/>
          <w:numId w:val="36"/>
        </w:numPr>
        <w:ind w:left="567" w:hanging="567"/>
        <w:jc w:val="both"/>
        <w:rPr>
          <w:rFonts w:eastAsia="Calibri"/>
        </w:rPr>
      </w:pPr>
      <w:r w:rsidRPr="001C291E">
        <w:rPr>
          <w:rFonts w:eastAsia="Calibri"/>
          <w:sz w:val="22"/>
          <w:szCs w:val="22"/>
          <w:lang w:val="sr-Cyrl-RS"/>
        </w:rPr>
        <w:t xml:space="preserve">Забелешка о </w:t>
      </w:r>
      <w:r w:rsidRPr="001C291E">
        <w:rPr>
          <w:rFonts w:eastAsia="Calibri"/>
          <w:lang w:val="sr-Cyrl-RS"/>
        </w:rPr>
        <w:t>разговору председнице НС РС Маје Гојковић са амбасадором Исламске Републике Пакистан у РС Њ.Е. Саједом Адилом Гиланијем, од</w:t>
      </w:r>
      <w:r>
        <w:rPr>
          <w:rFonts w:eastAsia="Calibri"/>
          <w:lang w:val="sr-Cyrl-RS"/>
        </w:rPr>
        <w:t>ржаном 16. јануара 2018. године.</w:t>
      </w:r>
    </w:p>
    <w:p w:rsidR="001C291E" w:rsidRDefault="001C291E" w:rsidP="001C291E">
      <w:pPr>
        <w:pStyle w:val="ListParagraph"/>
        <w:numPr>
          <w:ilvl w:val="1"/>
          <w:numId w:val="36"/>
        </w:numPr>
        <w:ind w:left="567" w:hanging="567"/>
        <w:jc w:val="both"/>
        <w:rPr>
          <w:rFonts w:eastAsia="Calibri"/>
        </w:rPr>
      </w:pPr>
      <w:r w:rsidRPr="001C291E">
        <w:rPr>
          <w:rFonts w:eastAsia="Calibri"/>
        </w:rPr>
        <w:t>Забелешка о разговору председнице Народне скупштине Републике Србије Маје Гојковић са амбасадором Републике Македоније у РС Њ.Е. Вером Јовановском Типко, одржаном 17. јануара 2018. године</w:t>
      </w:r>
      <w:r>
        <w:rPr>
          <w:rFonts w:eastAsia="Calibri"/>
        </w:rPr>
        <w:t>.</w:t>
      </w:r>
    </w:p>
    <w:p w:rsidR="00404E9C" w:rsidRPr="00C24165" w:rsidRDefault="00596884" w:rsidP="00404E9C">
      <w:pPr>
        <w:pStyle w:val="ListParagraph"/>
        <w:numPr>
          <w:ilvl w:val="1"/>
          <w:numId w:val="36"/>
        </w:numPr>
        <w:ind w:left="567" w:hanging="567"/>
        <w:jc w:val="both"/>
        <w:rPr>
          <w:rFonts w:eastAsia="Calibri"/>
          <w:bCs/>
          <w:lang w:val="sr-Cyrl-CS"/>
        </w:rPr>
      </w:pPr>
      <w:r w:rsidRPr="00596884">
        <w:rPr>
          <w:rFonts w:eastAsia="Calibri"/>
          <w:lang w:val="sr-Cyrl-RS"/>
        </w:rPr>
        <w:t xml:space="preserve">Забелешка о разговору </w:t>
      </w:r>
      <w:r w:rsidRPr="00596884">
        <w:rPr>
          <w:rFonts w:eastAsia="Calibri"/>
          <w:bCs/>
          <w:lang w:val="sr-Cyrl-RS"/>
        </w:rPr>
        <w:t>проф. др Жарка Обрадовића</w:t>
      </w:r>
      <w:r w:rsidRPr="00596884">
        <w:rPr>
          <w:rFonts w:eastAsia="Calibri"/>
          <w:bCs/>
          <w:lang w:val="sr-Cyrl-CS"/>
        </w:rPr>
        <w:t xml:space="preserve">, председника Одбора за спољне послове НС РС, са </w:t>
      </w:r>
      <w:r w:rsidRPr="00596884">
        <w:rPr>
          <w:rFonts w:eastAsia="Calibri"/>
          <w:bCs/>
        </w:rPr>
        <w:t xml:space="preserve">Њ.Е. </w:t>
      </w:r>
      <w:r w:rsidRPr="00596884">
        <w:rPr>
          <w:rFonts w:eastAsia="Calibri"/>
          <w:bCs/>
          <w:lang w:val="sr-Cyrl-RS"/>
        </w:rPr>
        <w:t>Горданом Бакотом, амбасадором Републике Хрватске у Србији, одржаном 29. јануара 2018. године</w:t>
      </w:r>
      <w:r w:rsidR="00404E9C">
        <w:rPr>
          <w:rFonts w:eastAsia="Calibri"/>
          <w:bCs/>
          <w:lang w:val="sr-Cyrl-RS"/>
        </w:rPr>
        <w:t>.</w:t>
      </w:r>
    </w:p>
    <w:p w:rsidR="00C24165" w:rsidRDefault="00C24165" w:rsidP="00C24165">
      <w:pPr>
        <w:jc w:val="both"/>
        <w:rPr>
          <w:rFonts w:eastAsia="Calibri"/>
          <w:bCs/>
          <w:lang w:val="sr-Cyrl-CS"/>
        </w:rPr>
      </w:pPr>
    </w:p>
    <w:p w:rsidR="00C24165" w:rsidRDefault="00C24165" w:rsidP="00C24165">
      <w:pPr>
        <w:jc w:val="both"/>
        <w:rPr>
          <w:rFonts w:eastAsia="Calibri"/>
          <w:bCs/>
          <w:lang w:val="sr-Cyrl-CS"/>
        </w:rPr>
      </w:pPr>
    </w:p>
    <w:p w:rsidR="00C24165" w:rsidRDefault="00C24165" w:rsidP="00C24165">
      <w:pPr>
        <w:jc w:val="both"/>
        <w:rPr>
          <w:rFonts w:eastAsia="Calibri"/>
          <w:bCs/>
          <w:lang w:val="sr-Cyrl-CS"/>
        </w:rPr>
      </w:pPr>
    </w:p>
    <w:p w:rsidR="00C24165" w:rsidRDefault="00C24165" w:rsidP="00C24165">
      <w:pPr>
        <w:jc w:val="both"/>
        <w:rPr>
          <w:rFonts w:eastAsia="Calibri"/>
          <w:bCs/>
          <w:lang w:val="sr-Cyrl-CS"/>
        </w:rPr>
      </w:pPr>
    </w:p>
    <w:p w:rsidR="00C24165" w:rsidRDefault="00C24165" w:rsidP="00C24165">
      <w:pPr>
        <w:jc w:val="both"/>
        <w:rPr>
          <w:rFonts w:eastAsia="Calibri"/>
          <w:bCs/>
          <w:lang w:val="sr-Cyrl-CS"/>
        </w:rPr>
      </w:pPr>
    </w:p>
    <w:p w:rsidR="00C24165" w:rsidRPr="00C24165" w:rsidRDefault="00C24165" w:rsidP="00C24165">
      <w:pPr>
        <w:jc w:val="both"/>
        <w:rPr>
          <w:rFonts w:eastAsia="Calibri"/>
          <w:bCs/>
          <w:lang w:val="sr-Cyrl-CS"/>
        </w:rPr>
      </w:pPr>
    </w:p>
    <w:p w:rsidR="00404E9C" w:rsidRPr="00404E9C" w:rsidRDefault="00404E9C" w:rsidP="00404E9C">
      <w:pPr>
        <w:pStyle w:val="ListParagraph"/>
        <w:numPr>
          <w:ilvl w:val="1"/>
          <w:numId w:val="36"/>
        </w:numPr>
        <w:ind w:left="567" w:hanging="567"/>
        <w:jc w:val="both"/>
        <w:rPr>
          <w:rFonts w:eastAsia="Calibri"/>
          <w:bCs/>
          <w:lang w:val="sr-Cyrl-CS"/>
        </w:rPr>
      </w:pPr>
      <w:r w:rsidRPr="00404E9C">
        <w:rPr>
          <w:rFonts w:eastAsia="Calibri"/>
          <w:bCs/>
          <w:lang w:val="sr-Cyrl-CS"/>
        </w:rPr>
        <w:t>Забелешка о разговору проф. др Жарка Обрадовића, председника Одбора за спољне послове НС РС, са Њ.Е.</w:t>
      </w:r>
      <w:r w:rsidRPr="00404E9C">
        <w:t xml:space="preserve"> </w:t>
      </w:r>
      <w:r w:rsidRPr="00404E9C">
        <w:rPr>
          <w:rFonts w:eastAsia="Calibri"/>
          <w:bCs/>
          <w:lang w:val="sr-Cyrl-CS"/>
        </w:rPr>
        <w:t xml:space="preserve">Радком Влајковим, амбасадором Републике Бугарске у Србији, одржаном 30. јануара 2018. године. </w:t>
      </w:r>
      <w:r w:rsidRPr="00404E9C">
        <w:rPr>
          <w:rFonts w:eastAsia="Calibri"/>
          <w:bCs/>
          <w:lang w:val="sr-Cyrl-CS"/>
        </w:rPr>
        <w:tab/>
      </w:r>
    </w:p>
    <w:p w:rsidR="00404E9C" w:rsidRPr="00596884" w:rsidRDefault="00404E9C" w:rsidP="001C291E">
      <w:pPr>
        <w:ind w:left="567" w:hanging="567"/>
        <w:jc w:val="both"/>
        <w:rPr>
          <w:lang w:val="sr-Cyrl-RS"/>
        </w:rPr>
      </w:pPr>
    </w:p>
    <w:p w:rsidR="004E6989" w:rsidRDefault="004E6989" w:rsidP="004E6989">
      <w:pPr>
        <w:pStyle w:val="ListParagraph"/>
        <w:numPr>
          <w:ilvl w:val="0"/>
          <w:numId w:val="36"/>
        </w:numPr>
        <w:ind w:left="567" w:hanging="567"/>
        <w:jc w:val="both"/>
        <w:rPr>
          <w:b/>
          <w:lang w:val="sr-Cyrl-RS"/>
        </w:rPr>
      </w:pPr>
      <w:r w:rsidRPr="004E6989">
        <w:rPr>
          <w:b/>
          <w:lang w:val="sr-Cyrl-RS"/>
        </w:rPr>
        <w:t xml:space="preserve">Посланичке групе пријатељства </w:t>
      </w:r>
    </w:p>
    <w:p w:rsidR="004E6989" w:rsidRDefault="004E6989" w:rsidP="004E6989">
      <w:pPr>
        <w:jc w:val="both"/>
        <w:rPr>
          <w:b/>
          <w:lang w:val="sr-Cyrl-RS"/>
        </w:rPr>
      </w:pPr>
    </w:p>
    <w:p w:rsidR="004E6989" w:rsidRPr="004E6989" w:rsidRDefault="004E6989" w:rsidP="004E6989">
      <w:pPr>
        <w:pStyle w:val="ListParagraph"/>
        <w:numPr>
          <w:ilvl w:val="1"/>
          <w:numId w:val="36"/>
        </w:numPr>
        <w:ind w:left="567" w:hanging="567"/>
        <w:jc w:val="both"/>
        <w:rPr>
          <w:lang w:val="sr-Cyrl-RS"/>
        </w:rPr>
      </w:pPr>
      <w:r>
        <w:rPr>
          <w:b/>
          <w:lang w:val="sr-Cyrl-RS"/>
        </w:rPr>
        <w:t xml:space="preserve"> </w:t>
      </w:r>
      <w:r w:rsidRPr="004E6989">
        <w:rPr>
          <w:lang w:val="sr-Cyrl-RS"/>
        </w:rPr>
        <w:t>Промене у саставу ПГП са Тунисом, Грузијом и УАЕ.</w:t>
      </w:r>
    </w:p>
    <w:p w:rsidR="007034A4" w:rsidRPr="002C2AEF" w:rsidRDefault="007034A4" w:rsidP="002C2AEF">
      <w:pPr>
        <w:jc w:val="both"/>
        <w:rPr>
          <w:lang w:val="sr-Cyrl-RS"/>
        </w:rPr>
      </w:pPr>
    </w:p>
    <w:p w:rsidR="00580271" w:rsidRPr="0079676E" w:rsidRDefault="0079676E" w:rsidP="00047291">
      <w:pPr>
        <w:pStyle w:val="ListParagraph"/>
        <w:numPr>
          <w:ilvl w:val="0"/>
          <w:numId w:val="36"/>
        </w:numPr>
        <w:tabs>
          <w:tab w:val="left" w:pos="567"/>
          <w:tab w:val="left" w:pos="9356"/>
        </w:tabs>
        <w:rPr>
          <w:b/>
          <w:lang w:val="sr-Cyrl-RS"/>
        </w:rPr>
      </w:pPr>
      <w:r w:rsidRPr="0079676E">
        <w:rPr>
          <w:b/>
          <w:lang w:val="sr-Cyrl-RS"/>
        </w:rPr>
        <w:t xml:space="preserve"> </w:t>
      </w:r>
      <w:r w:rsidR="006C518F">
        <w:rPr>
          <w:b/>
          <w:lang w:val="sr-Cyrl-RS"/>
        </w:rPr>
        <w:t xml:space="preserve"> </w:t>
      </w:r>
      <w:r w:rsidR="0060098D">
        <w:rPr>
          <w:b/>
          <w:lang w:val="sr-Cyrl-RS"/>
        </w:rPr>
        <w:tab/>
      </w:r>
      <w:r w:rsidRPr="0079676E">
        <w:rPr>
          <w:b/>
          <w:lang w:val="sr-Cyrl-RS"/>
        </w:rPr>
        <w:t xml:space="preserve">Разно </w:t>
      </w:r>
    </w:p>
    <w:p w:rsidR="00EE1592" w:rsidRDefault="00EE1592" w:rsidP="0027135E"/>
    <w:p w:rsidR="00EE1592" w:rsidRDefault="00EE1592" w:rsidP="0027135E"/>
    <w:p w:rsidR="00E74211" w:rsidRDefault="00E74211" w:rsidP="0027135E"/>
    <w:p w:rsidR="00E74211" w:rsidRPr="006872F6" w:rsidRDefault="00E74211" w:rsidP="0027135E"/>
    <w:p w:rsidR="00F131B4" w:rsidRDefault="009A0A57" w:rsidP="00662846">
      <w:pPr>
        <w:ind w:right="687"/>
        <w:jc w:val="both"/>
      </w:pPr>
      <w:r>
        <w:rPr>
          <w:lang w:val="sr-Cyrl-RS"/>
        </w:rPr>
        <w:tab/>
      </w:r>
      <w:r w:rsidR="00BE3577">
        <w:t xml:space="preserve">   </w:t>
      </w:r>
      <w:r w:rsidR="0027135E">
        <w:t>Седница ће се одржати у Дому Народне скупштине, Трг Николе Пашића 13,</w:t>
      </w:r>
      <w:r w:rsidR="00BE3577">
        <w:t xml:space="preserve"> </w:t>
      </w:r>
      <w:r w:rsidR="0027135E">
        <w:t>у сали</w:t>
      </w:r>
      <w:r w:rsidR="00E74211">
        <w:t xml:space="preserve"> II. </w:t>
      </w:r>
    </w:p>
    <w:p w:rsidR="00E74211" w:rsidRDefault="00E74211" w:rsidP="00662846">
      <w:pPr>
        <w:ind w:right="687"/>
        <w:jc w:val="both"/>
      </w:pPr>
    </w:p>
    <w:p w:rsidR="00E74211" w:rsidRPr="00E74211" w:rsidRDefault="00E74211" w:rsidP="00662846">
      <w:pPr>
        <w:ind w:right="687"/>
        <w:jc w:val="both"/>
      </w:pPr>
    </w:p>
    <w:p w:rsidR="009A0A57" w:rsidRDefault="0027135E" w:rsidP="0079676E">
      <w:pPr>
        <w:ind w:right="-22" w:firstLine="720"/>
        <w:rPr>
          <w:lang w:val="sr-Cyrl-RS"/>
        </w:rPr>
      </w:pPr>
      <w:r>
        <w:t>Моле се чланови Одбора да у случају спр</w:t>
      </w:r>
      <w:r w:rsidR="001566CA">
        <w:t>ечености да присуствују</w:t>
      </w:r>
      <w:r w:rsidR="001566CA">
        <w:rPr>
          <w:lang w:val="sr-Cyrl-RS"/>
        </w:rPr>
        <w:t xml:space="preserve"> </w:t>
      </w:r>
      <w:r w:rsidR="001566CA">
        <w:t>седници</w:t>
      </w:r>
      <w:r w:rsidR="001566CA">
        <w:rPr>
          <w:lang w:val="sr-Cyrl-RS"/>
        </w:rPr>
        <w:t xml:space="preserve"> </w:t>
      </w:r>
      <w:r>
        <w:t>Одбора, о томе о</w:t>
      </w:r>
      <w:r w:rsidR="0079676E">
        <w:t>бавесте своје заменике у Одбору</w:t>
      </w:r>
    </w:p>
    <w:p w:rsidR="00C1502E" w:rsidRPr="00C1502E" w:rsidRDefault="00C1502E" w:rsidP="00771493">
      <w:pPr>
        <w:tabs>
          <w:tab w:val="left" w:pos="5715"/>
        </w:tabs>
      </w:pPr>
    </w:p>
    <w:p w:rsidR="004744E5" w:rsidRDefault="004744E5" w:rsidP="00771493">
      <w:pPr>
        <w:tabs>
          <w:tab w:val="left" w:pos="5715"/>
        </w:tabs>
        <w:rPr>
          <w:lang w:val="sr-Cyrl-RS"/>
        </w:rPr>
      </w:pPr>
    </w:p>
    <w:p w:rsidR="002D4638" w:rsidRDefault="002D4638" w:rsidP="00771493">
      <w:pPr>
        <w:tabs>
          <w:tab w:val="left" w:pos="5715"/>
        </w:tabs>
        <w:rPr>
          <w:lang w:val="sr-Cyrl-RS"/>
        </w:rPr>
      </w:pPr>
    </w:p>
    <w:p w:rsidR="0073318A" w:rsidRDefault="0073318A" w:rsidP="00771493">
      <w:pPr>
        <w:tabs>
          <w:tab w:val="left" w:pos="5715"/>
        </w:tabs>
        <w:rPr>
          <w:lang w:val="sr-Cyrl-RS"/>
        </w:rPr>
      </w:pPr>
    </w:p>
    <w:p w:rsidR="009206FF" w:rsidRPr="0079676E" w:rsidRDefault="00771493" w:rsidP="00771493">
      <w:pPr>
        <w:rPr>
          <w:lang w:val="sr-Cyrl-RS"/>
        </w:rPr>
      </w:pPr>
      <w:r>
        <w:t xml:space="preserve">                                                                                                  </w:t>
      </w:r>
      <w:r w:rsidR="0096136D">
        <w:t xml:space="preserve"> </w:t>
      </w:r>
      <w:r>
        <w:t>ПРЕДСЕДНИК ОДБОРА</w:t>
      </w:r>
    </w:p>
    <w:p w:rsidR="00771493" w:rsidRPr="002D0A63" w:rsidRDefault="00771493" w:rsidP="00771493">
      <w:r>
        <w:t xml:space="preserve">                                                                                              </w:t>
      </w:r>
      <w:r w:rsidR="00406FDA">
        <w:rPr>
          <w:lang w:val="sr-Cyrl-RS"/>
        </w:rPr>
        <w:t xml:space="preserve">  </w:t>
      </w:r>
      <w:r w:rsidR="009907DF">
        <w:rPr>
          <w:lang w:val="sr-Cyrl-RS"/>
        </w:rPr>
        <w:t>проф. др Жарко Обрадовић</w:t>
      </w:r>
      <w:r w:rsidR="00406FDA">
        <w:rPr>
          <w:lang w:val="sr-Cyrl-RS"/>
        </w:rPr>
        <w:t xml:space="preserve"> </w:t>
      </w:r>
      <w:r w:rsidR="00661A83">
        <w:rPr>
          <w:lang w:val="sr-Cyrl-RS"/>
        </w:rPr>
        <w:t>с.р.</w:t>
      </w:r>
    </w:p>
    <w:sectPr w:rsidR="00771493" w:rsidRPr="002D0A63" w:rsidSect="00076002">
      <w:pgSz w:w="12240" w:h="15840"/>
      <w:pgMar w:top="142" w:right="1043"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145" w:rsidRDefault="00A93145" w:rsidP="0027135E">
      <w:r>
        <w:separator/>
      </w:r>
    </w:p>
  </w:endnote>
  <w:endnote w:type="continuationSeparator" w:id="0">
    <w:p w:rsidR="00A93145" w:rsidRDefault="00A93145"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145" w:rsidRDefault="00A93145" w:rsidP="0027135E">
      <w:r>
        <w:separator/>
      </w:r>
    </w:p>
  </w:footnote>
  <w:footnote w:type="continuationSeparator" w:id="0">
    <w:p w:rsidR="00A93145" w:rsidRDefault="00A93145" w:rsidP="0027135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03BFA"/>
    <w:multiLevelType w:val="multilevel"/>
    <w:tmpl w:val="74823082"/>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5D6E95"/>
    <w:multiLevelType w:val="multilevel"/>
    <w:tmpl w:val="1854BB18"/>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 w15:restartNumberingAfterBreak="0">
    <w:nsid w:val="0D3A1752"/>
    <w:multiLevelType w:val="multilevel"/>
    <w:tmpl w:val="703C1854"/>
    <w:lvl w:ilvl="0">
      <w:start w:val="1"/>
      <w:numFmt w:val="decimal"/>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39A2F62"/>
    <w:multiLevelType w:val="hybridMultilevel"/>
    <w:tmpl w:val="80B048DE"/>
    <w:lvl w:ilvl="0" w:tplc="D9EA6C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9B30DC"/>
    <w:multiLevelType w:val="multilevel"/>
    <w:tmpl w:val="97701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E24168"/>
    <w:multiLevelType w:val="multilevel"/>
    <w:tmpl w:val="EAF0B2B2"/>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20D71A2F"/>
    <w:multiLevelType w:val="multilevel"/>
    <w:tmpl w:val="D80E47F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50380E"/>
    <w:multiLevelType w:val="multilevel"/>
    <w:tmpl w:val="74823082"/>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41C1036"/>
    <w:multiLevelType w:val="hybridMultilevel"/>
    <w:tmpl w:val="D7268C1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D62B47"/>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4503C9"/>
    <w:multiLevelType w:val="multilevel"/>
    <w:tmpl w:val="E82A486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AAB1B8C"/>
    <w:multiLevelType w:val="multilevel"/>
    <w:tmpl w:val="12ACCA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E106939"/>
    <w:multiLevelType w:val="multilevel"/>
    <w:tmpl w:val="439AB7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62B5AC3"/>
    <w:multiLevelType w:val="hybridMultilevel"/>
    <w:tmpl w:val="210E9D0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9F1293"/>
    <w:multiLevelType w:val="hybridMultilevel"/>
    <w:tmpl w:val="01CE9D90"/>
    <w:lvl w:ilvl="0" w:tplc="3CF8770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15:restartNumberingAfterBreak="0">
    <w:nsid w:val="38F0057B"/>
    <w:multiLevelType w:val="multilevel"/>
    <w:tmpl w:val="79FEA312"/>
    <w:lvl w:ilvl="0">
      <w:start w:val="4"/>
      <w:numFmt w:val="decimal"/>
      <w:lvlText w:val="%1."/>
      <w:lvlJc w:val="left"/>
      <w:pPr>
        <w:ind w:left="720"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92F0FCD"/>
    <w:multiLevelType w:val="multilevel"/>
    <w:tmpl w:val="DB8C1A1C"/>
    <w:lvl w:ilvl="0">
      <w:start w:val="4"/>
      <w:numFmt w:val="decimal"/>
      <w:lvlText w:val="%1."/>
      <w:lvlJc w:val="left"/>
      <w:pPr>
        <w:ind w:left="360" w:hanging="360"/>
      </w:pPr>
      <w:rPr>
        <w:rFonts w:eastAsiaTheme="minorHAnsi" w:hint="default"/>
      </w:rPr>
    </w:lvl>
    <w:lvl w:ilvl="1">
      <w:start w:val="8"/>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7" w15:restartNumberingAfterBreak="0">
    <w:nsid w:val="3B27188B"/>
    <w:multiLevelType w:val="multilevel"/>
    <w:tmpl w:val="66CCF5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32772F2"/>
    <w:multiLevelType w:val="hybridMultilevel"/>
    <w:tmpl w:val="01440498"/>
    <w:lvl w:ilvl="0" w:tplc="78FE1BC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49823B4E"/>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0" w15:restartNumberingAfterBreak="0">
    <w:nsid w:val="51160D10"/>
    <w:multiLevelType w:val="hybridMultilevel"/>
    <w:tmpl w:val="4A9CCFA2"/>
    <w:lvl w:ilvl="0" w:tplc="D350342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BF3421"/>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F04266"/>
    <w:multiLevelType w:val="multilevel"/>
    <w:tmpl w:val="24E4CB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65660EB"/>
    <w:multiLevelType w:val="hybridMultilevel"/>
    <w:tmpl w:val="D0640BEE"/>
    <w:lvl w:ilvl="0" w:tplc="FA5AFA1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677BFC"/>
    <w:multiLevelType w:val="hybridMultilevel"/>
    <w:tmpl w:val="704C92E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421A03"/>
    <w:multiLevelType w:val="multilevel"/>
    <w:tmpl w:val="1C1A623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9DF7636"/>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7" w15:restartNumberingAfterBreak="0">
    <w:nsid w:val="5CC369D8"/>
    <w:multiLevelType w:val="hybridMultilevel"/>
    <w:tmpl w:val="B7A0F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860BB9"/>
    <w:multiLevelType w:val="hybridMultilevel"/>
    <w:tmpl w:val="436ACB0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333BEF"/>
    <w:multiLevelType w:val="multilevel"/>
    <w:tmpl w:val="EE90CC9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5BD4DD5"/>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1" w15:restartNumberingAfterBreak="0">
    <w:nsid w:val="69471B70"/>
    <w:multiLevelType w:val="multilevel"/>
    <w:tmpl w:val="74823082"/>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D2A2B7D"/>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3" w15:restartNumberingAfterBreak="0">
    <w:nsid w:val="6F8F0882"/>
    <w:multiLevelType w:val="hybridMultilevel"/>
    <w:tmpl w:val="F9D28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CE7614"/>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97F3E42"/>
    <w:multiLevelType w:val="hybridMultilevel"/>
    <w:tmpl w:val="7BD65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1"/>
  </w:num>
  <w:num w:numId="4">
    <w:abstractNumId w:val="18"/>
  </w:num>
  <w:num w:numId="5">
    <w:abstractNumId w:val="23"/>
  </w:num>
  <w:num w:numId="6">
    <w:abstractNumId w:val="34"/>
  </w:num>
  <w:num w:numId="7">
    <w:abstractNumId w:val="16"/>
  </w:num>
  <w:num w:numId="8">
    <w:abstractNumId w:val="21"/>
  </w:num>
  <w:num w:numId="9">
    <w:abstractNumId w:val="35"/>
  </w:num>
  <w:num w:numId="10">
    <w:abstractNumId w:val="11"/>
  </w:num>
  <w:num w:numId="11">
    <w:abstractNumId w:val="3"/>
  </w:num>
  <w:num w:numId="12">
    <w:abstractNumId w:val="26"/>
  </w:num>
  <w:num w:numId="13">
    <w:abstractNumId w:val="14"/>
  </w:num>
  <w:num w:numId="14">
    <w:abstractNumId w:val="30"/>
  </w:num>
  <w:num w:numId="15">
    <w:abstractNumId w:val="19"/>
  </w:num>
  <w:num w:numId="16">
    <w:abstractNumId w:val="5"/>
  </w:num>
  <w:num w:numId="17">
    <w:abstractNumId w:val="17"/>
  </w:num>
  <w:num w:numId="18">
    <w:abstractNumId w:val="32"/>
  </w:num>
  <w:num w:numId="19">
    <w:abstractNumId w:val="29"/>
  </w:num>
  <w:num w:numId="20">
    <w:abstractNumId w:val="33"/>
  </w:num>
  <w:num w:numId="21">
    <w:abstractNumId w:val="22"/>
  </w:num>
  <w:num w:numId="22">
    <w:abstractNumId w:val="15"/>
  </w:num>
  <w:num w:numId="23">
    <w:abstractNumId w:val="10"/>
  </w:num>
  <w:num w:numId="24">
    <w:abstractNumId w:val="28"/>
  </w:num>
  <w:num w:numId="25">
    <w:abstractNumId w:val="8"/>
  </w:num>
  <w:num w:numId="26">
    <w:abstractNumId w:val="13"/>
  </w:num>
  <w:num w:numId="27">
    <w:abstractNumId w:val="24"/>
  </w:num>
  <w:num w:numId="28">
    <w:abstractNumId w:val="6"/>
  </w:num>
  <w:num w:numId="29">
    <w:abstractNumId w:val="2"/>
  </w:num>
  <w:num w:numId="30">
    <w:abstractNumId w:val="25"/>
  </w:num>
  <w:num w:numId="31">
    <w:abstractNumId w:val="31"/>
  </w:num>
  <w:num w:numId="32">
    <w:abstractNumId w:val="27"/>
  </w:num>
  <w:num w:numId="33">
    <w:abstractNumId w:val="20"/>
  </w:num>
  <w:num w:numId="34">
    <w:abstractNumId w:val="0"/>
  </w:num>
  <w:num w:numId="35">
    <w:abstractNumId w:val="7"/>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35E"/>
    <w:rsid w:val="000037F2"/>
    <w:rsid w:val="000105B0"/>
    <w:rsid w:val="000124D5"/>
    <w:rsid w:val="00014912"/>
    <w:rsid w:val="00014F25"/>
    <w:rsid w:val="000153FC"/>
    <w:rsid w:val="00027D32"/>
    <w:rsid w:val="000302C5"/>
    <w:rsid w:val="00031928"/>
    <w:rsid w:val="00032A25"/>
    <w:rsid w:val="0003674C"/>
    <w:rsid w:val="0003694A"/>
    <w:rsid w:val="00037065"/>
    <w:rsid w:val="00037781"/>
    <w:rsid w:val="000430CA"/>
    <w:rsid w:val="00045532"/>
    <w:rsid w:val="00047291"/>
    <w:rsid w:val="00050638"/>
    <w:rsid w:val="0005067B"/>
    <w:rsid w:val="000518C8"/>
    <w:rsid w:val="00051F33"/>
    <w:rsid w:val="0005269E"/>
    <w:rsid w:val="000611E0"/>
    <w:rsid w:val="00062675"/>
    <w:rsid w:val="000628AA"/>
    <w:rsid w:val="00066091"/>
    <w:rsid w:val="000710F9"/>
    <w:rsid w:val="00072C01"/>
    <w:rsid w:val="00074B93"/>
    <w:rsid w:val="00076002"/>
    <w:rsid w:val="00076B0D"/>
    <w:rsid w:val="00076F50"/>
    <w:rsid w:val="00086725"/>
    <w:rsid w:val="00087EA4"/>
    <w:rsid w:val="00090007"/>
    <w:rsid w:val="000908D6"/>
    <w:rsid w:val="00091AE2"/>
    <w:rsid w:val="0009237E"/>
    <w:rsid w:val="00092522"/>
    <w:rsid w:val="000966B3"/>
    <w:rsid w:val="000A14C3"/>
    <w:rsid w:val="000A2431"/>
    <w:rsid w:val="000A756C"/>
    <w:rsid w:val="000B2304"/>
    <w:rsid w:val="000B4224"/>
    <w:rsid w:val="000C0430"/>
    <w:rsid w:val="000C1100"/>
    <w:rsid w:val="000C23F7"/>
    <w:rsid w:val="000C64B0"/>
    <w:rsid w:val="000C7090"/>
    <w:rsid w:val="000D01DA"/>
    <w:rsid w:val="000D12AF"/>
    <w:rsid w:val="000D2878"/>
    <w:rsid w:val="000D31C4"/>
    <w:rsid w:val="000D382F"/>
    <w:rsid w:val="000E055D"/>
    <w:rsid w:val="000E5378"/>
    <w:rsid w:val="000F5141"/>
    <w:rsid w:val="000F61CF"/>
    <w:rsid w:val="000F627A"/>
    <w:rsid w:val="000F631E"/>
    <w:rsid w:val="00100641"/>
    <w:rsid w:val="00101C0B"/>
    <w:rsid w:val="00106088"/>
    <w:rsid w:val="001105F0"/>
    <w:rsid w:val="00111E58"/>
    <w:rsid w:val="0011621C"/>
    <w:rsid w:val="00124087"/>
    <w:rsid w:val="001344AE"/>
    <w:rsid w:val="00136108"/>
    <w:rsid w:val="00137AD7"/>
    <w:rsid w:val="001451DD"/>
    <w:rsid w:val="00145581"/>
    <w:rsid w:val="001467D6"/>
    <w:rsid w:val="001479C7"/>
    <w:rsid w:val="00154EF1"/>
    <w:rsid w:val="001566CA"/>
    <w:rsid w:val="00163B0B"/>
    <w:rsid w:val="001752C5"/>
    <w:rsid w:val="00181D36"/>
    <w:rsid w:val="0018237D"/>
    <w:rsid w:val="001842E1"/>
    <w:rsid w:val="00190B29"/>
    <w:rsid w:val="00192820"/>
    <w:rsid w:val="0019346A"/>
    <w:rsid w:val="00193811"/>
    <w:rsid w:val="00193B34"/>
    <w:rsid w:val="001A05E9"/>
    <w:rsid w:val="001A33EF"/>
    <w:rsid w:val="001A744E"/>
    <w:rsid w:val="001B067A"/>
    <w:rsid w:val="001B3F98"/>
    <w:rsid w:val="001B6960"/>
    <w:rsid w:val="001B6F48"/>
    <w:rsid w:val="001B752D"/>
    <w:rsid w:val="001C066B"/>
    <w:rsid w:val="001C291E"/>
    <w:rsid w:val="001C5B73"/>
    <w:rsid w:val="001C5E73"/>
    <w:rsid w:val="001C6F69"/>
    <w:rsid w:val="001C7327"/>
    <w:rsid w:val="001D23AF"/>
    <w:rsid w:val="001D5215"/>
    <w:rsid w:val="001D607C"/>
    <w:rsid w:val="001E0114"/>
    <w:rsid w:val="001E1984"/>
    <w:rsid w:val="001E1BD4"/>
    <w:rsid w:val="001E29F1"/>
    <w:rsid w:val="001F144E"/>
    <w:rsid w:val="002040F7"/>
    <w:rsid w:val="00204280"/>
    <w:rsid w:val="0020673B"/>
    <w:rsid w:val="00206B23"/>
    <w:rsid w:val="0020760A"/>
    <w:rsid w:val="0021273E"/>
    <w:rsid w:val="00213E10"/>
    <w:rsid w:val="0021623D"/>
    <w:rsid w:val="002172E6"/>
    <w:rsid w:val="00220C43"/>
    <w:rsid w:val="002314AB"/>
    <w:rsid w:val="0023166F"/>
    <w:rsid w:val="00231F16"/>
    <w:rsid w:val="0023205C"/>
    <w:rsid w:val="00233478"/>
    <w:rsid w:val="002359D3"/>
    <w:rsid w:val="00236496"/>
    <w:rsid w:val="002374AF"/>
    <w:rsid w:val="00240A0F"/>
    <w:rsid w:val="00243674"/>
    <w:rsid w:val="00246FB8"/>
    <w:rsid w:val="00250C1D"/>
    <w:rsid w:val="002516DF"/>
    <w:rsid w:val="00260E1B"/>
    <w:rsid w:val="00266D0F"/>
    <w:rsid w:val="0027135E"/>
    <w:rsid w:val="0027223E"/>
    <w:rsid w:val="00272E83"/>
    <w:rsid w:val="00275A3F"/>
    <w:rsid w:val="00276FCA"/>
    <w:rsid w:val="002818C3"/>
    <w:rsid w:val="002926CD"/>
    <w:rsid w:val="002A167E"/>
    <w:rsid w:val="002A18F6"/>
    <w:rsid w:val="002A4F52"/>
    <w:rsid w:val="002C2AEF"/>
    <w:rsid w:val="002C435B"/>
    <w:rsid w:val="002C59DB"/>
    <w:rsid w:val="002C63B3"/>
    <w:rsid w:val="002C736E"/>
    <w:rsid w:val="002D0A63"/>
    <w:rsid w:val="002D3DC4"/>
    <w:rsid w:val="002D4638"/>
    <w:rsid w:val="002D6AA4"/>
    <w:rsid w:val="002E39CB"/>
    <w:rsid w:val="002E49E3"/>
    <w:rsid w:val="002E7203"/>
    <w:rsid w:val="002F014B"/>
    <w:rsid w:val="002F07E0"/>
    <w:rsid w:val="002F4F77"/>
    <w:rsid w:val="002F6D0E"/>
    <w:rsid w:val="002F7F2D"/>
    <w:rsid w:val="00300E99"/>
    <w:rsid w:val="0030122B"/>
    <w:rsid w:val="0030419D"/>
    <w:rsid w:val="00307EEE"/>
    <w:rsid w:val="00311474"/>
    <w:rsid w:val="00311D6A"/>
    <w:rsid w:val="00313C9B"/>
    <w:rsid w:val="003148CB"/>
    <w:rsid w:val="00323C46"/>
    <w:rsid w:val="00332021"/>
    <w:rsid w:val="003379FB"/>
    <w:rsid w:val="0034519C"/>
    <w:rsid w:val="00350E18"/>
    <w:rsid w:val="003522AD"/>
    <w:rsid w:val="00354788"/>
    <w:rsid w:val="00354AEF"/>
    <w:rsid w:val="00354D2C"/>
    <w:rsid w:val="00366E48"/>
    <w:rsid w:val="00370940"/>
    <w:rsid w:val="00370F1B"/>
    <w:rsid w:val="00372BA4"/>
    <w:rsid w:val="0037458F"/>
    <w:rsid w:val="00380103"/>
    <w:rsid w:val="00383D20"/>
    <w:rsid w:val="00394A19"/>
    <w:rsid w:val="003A4A80"/>
    <w:rsid w:val="003A4F05"/>
    <w:rsid w:val="003A5A83"/>
    <w:rsid w:val="003A761C"/>
    <w:rsid w:val="003B1A81"/>
    <w:rsid w:val="003B2A0E"/>
    <w:rsid w:val="003B4ED9"/>
    <w:rsid w:val="003C1C13"/>
    <w:rsid w:val="003C25D4"/>
    <w:rsid w:val="003C3C02"/>
    <w:rsid w:val="003C3E05"/>
    <w:rsid w:val="003C5F38"/>
    <w:rsid w:val="003C630D"/>
    <w:rsid w:val="003D184D"/>
    <w:rsid w:val="003D5583"/>
    <w:rsid w:val="003D6D9C"/>
    <w:rsid w:val="003E17E9"/>
    <w:rsid w:val="003E6839"/>
    <w:rsid w:val="003E73B1"/>
    <w:rsid w:val="003F3A2C"/>
    <w:rsid w:val="003F7264"/>
    <w:rsid w:val="003F7840"/>
    <w:rsid w:val="004013AD"/>
    <w:rsid w:val="0040226E"/>
    <w:rsid w:val="00402D1C"/>
    <w:rsid w:val="00404E9C"/>
    <w:rsid w:val="004062EF"/>
    <w:rsid w:val="00406FDA"/>
    <w:rsid w:val="00412773"/>
    <w:rsid w:val="0041424D"/>
    <w:rsid w:val="0042108B"/>
    <w:rsid w:val="00422448"/>
    <w:rsid w:val="00422DDE"/>
    <w:rsid w:val="0042464F"/>
    <w:rsid w:val="00425563"/>
    <w:rsid w:val="00425EB6"/>
    <w:rsid w:val="00427A72"/>
    <w:rsid w:val="00432EFB"/>
    <w:rsid w:val="0043423D"/>
    <w:rsid w:val="004343D9"/>
    <w:rsid w:val="00434FC8"/>
    <w:rsid w:val="0043776B"/>
    <w:rsid w:val="004421F3"/>
    <w:rsid w:val="00445747"/>
    <w:rsid w:val="004465DE"/>
    <w:rsid w:val="00451FE8"/>
    <w:rsid w:val="00452B59"/>
    <w:rsid w:val="00455304"/>
    <w:rsid w:val="00455D70"/>
    <w:rsid w:val="00460FAF"/>
    <w:rsid w:val="00461CB8"/>
    <w:rsid w:val="00463ED1"/>
    <w:rsid w:val="0047321E"/>
    <w:rsid w:val="004744E5"/>
    <w:rsid w:val="00475150"/>
    <w:rsid w:val="004756F6"/>
    <w:rsid w:val="00475A07"/>
    <w:rsid w:val="00475AF8"/>
    <w:rsid w:val="00476AE2"/>
    <w:rsid w:val="004803BE"/>
    <w:rsid w:val="004813CB"/>
    <w:rsid w:val="004903BD"/>
    <w:rsid w:val="004A0CE6"/>
    <w:rsid w:val="004A4FAE"/>
    <w:rsid w:val="004A6CE5"/>
    <w:rsid w:val="004A7C31"/>
    <w:rsid w:val="004B0AF5"/>
    <w:rsid w:val="004B414F"/>
    <w:rsid w:val="004B5AC9"/>
    <w:rsid w:val="004C1899"/>
    <w:rsid w:val="004C35B8"/>
    <w:rsid w:val="004C5980"/>
    <w:rsid w:val="004C60E3"/>
    <w:rsid w:val="004C688B"/>
    <w:rsid w:val="004C776E"/>
    <w:rsid w:val="004D2548"/>
    <w:rsid w:val="004D35AC"/>
    <w:rsid w:val="004D4EA3"/>
    <w:rsid w:val="004D6CC5"/>
    <w:rsid w:val="004D704F"/>
    <w:rsid w:val="004E26BE"/>
    <w:rsid w:val="004E6989"/>
    <w:rsid w:val="004E7049"/>
    <w:rsid w:val="004E7974"/>
    <w:rsid w:val="004E79DE"/>
    <w:rsid w:val="004F262D"/>
    <w:rsid w:val="004F6B7C"/>
    <w:rsid w:val="00504F9B"/>
    <w:rsid w:val="005061EA"/>
    <w:rsid w:val="005107B6"/>
    <w:rsid w:val="00520437"/>
    <w:rsid w:val="00525C15"/>
    <w:rsid w:val="00525ECB"/>
    <w:rsid w:val="005268BF"/>
    <w:rsid w:val="00532351"/>
    <w:rsid w:val="00532AB7"/>
    <w:rsid w:val="005348FF"/>
    <w:rsid w:val="00535AFD"/>
    <w:rsid w:val="00537E4C"/>
    <w:rsid w:val="00541C18"/>
    <w:rsid w:val="00542AFE"/>
    <w:rsid w:val="0054417A"/>
    <w:rsid w:val="00547010"/>
    <w:rsid w:val="00552E45"/>
    <w:rsid w:val="00553511"/>
    <w:rsid w:val="005535EC"/>
    <w:rsid w:val="005564AE"/>
    <w:rsid w:val="00556533"/>
    <w:rsid w:val="00556FC8"/>
    <w:rsid w:val="005604CC"/>
    <w:rsid w:val="00574766"/>
    <w:rsid w:val="00577D4C"/>
    <w:rsid w:val="00580271"/>
    <w:rsid w:val="00580DE6"/>
    <w:rsid w:val="00581851"/>
    <w:rsid w:val="0058345F"/>
    <w:rsid w:val="0058405D"/>
    <w:rsid w:val="00584429"/>
    <w:rsid w:val="0058535D"/>
    <w:rsid w:val="00596884"/>
    <w:rsid w:val="005A015F"/>
    <w:rsid w:val="005A39DC"/>
    <w:rsid w:val="005A46D0"/>
    <w:rsid w:val="005A56BA"/>
    <w:rsid w:val="005B31FF"/>
    <w:rsid w:val="005C0811"/>
    <w:rsid w:val="005C2369"/>
    <w:rsid w:val="005C56F0"/>
    <w:rsid w:val="005C7947"/>
    <w:rsid w:val="005D0479"/>
    <w:rsid w:val="005D26CC"/>
    <w:rsid w:val="005D3698"/>
    <w:rsid w:val="005D5046"/>
    <w:rsid w:val="005D5E8C"/>
    <w:rsid w:val="005D6568"/>
    <w:rsid w:val="005E0647"/>
    <w:rsid w:val="005E1CE6"/>
    <w:rsid w:val="005E3843"/>
    <w:rsid w:val="005E420E"/>
    <w:rsid w:val="005F1318"/>
    <w:rsid w:val="005F3354"/>
    <w:rsid w:val="005F39EA"/>
    <w:rsid w:val="005F44EF"/>
    <w:rsid w:val="005F68AC"/>
    <w:rsid w:val="0060098D"/>
    <w:rsid w:val="006014BF"/>
    <w:rsid w:val="006038E6"/>
    <w:rsid w:val="006073E4"/>
    <w:rsid w:val="00610F4E"/>
    <w:rsid w:val="00612069"/>
    <w:rsid w:val="006130DD"/>
    <w:rsid w:val="00616F28"/>
    <w:rsid w:val="00624166"/>
    <w:rsid w:val="006256BC"/>
    <w:rsid w:val="00627CCE"/>
    <w:rsid w:val="0063187C"/>
    <w:rsid w:val="0063692D"/>
    <w:rsid w:val="006374A0"/>
    <w:rsid w:val="0064010A"/>
    <w:rsid w:val="00642C66"/>
    <w:rsid w:val="00650263"/>
    <w:rsid w:val="00652BFD"/>
    <w:rsid w:val="00652CC1"/>
    <w:rsid w:val="006562F8"/>
    <w:rsid w:val="00656E62"/>
    <w:rsid w:val="0065737D"/>
    <w:rsid w:val="0066067D"/>
    <w:rsid w:val="00661A83"/>
    <w:rsid w:val="00662846"/>
    <w:rsid w:val="00663AF9"/>
    <w:rsid w:val="00663C26"/>
    <w:rsid w:val="006715B7"/>
    <w:rsid w:val="00672D03"/>
    <w:rsid w:val="0067409E"/>
    <w:rsid w:val="00681D41"/>
    <w:rsid w:val="00682CB3"/>
    <w:rsid w:val="006872F6"/>
    <w:rsid w:val="006911F3"/>
    <w:rsid w:val="0069386C"/>
    <w:rsid w:val="0069389B"/>
    <w:rsid w:val="00694AEB"/>
    <w:rsid w:val="006A0B79"/>
    <w:rsid w:val="006A3F46"/>
    <w:rsid w:val="006B1CCA"/>
    <w:rsid w:val="006B2100"/>
    <w:rsid w:val="006B301A"/>
    <w:rsid w:val="006C119C"/>
    <w:rsid w:val="006C3468"/>
    <w:rsid w:val="006C518F"/>
    <w:rsid w:val="006D0D92"/>
    <w:rsid w:val="006E1CC4"/>
    <w:rsid w:val="006E37BE"/>
    <w:rsid w:val="006E5A6F"/>
    <w:rsid w:val="006E6382"/>
    <w:rsid w:val="006F1260"/>
    <w:rsid w:val="00700DA5"/>
    <w:rsid w:val="007034A4"/>
    <w:rsid w:val="00710F55"/>
    <w:rsid w:val="00712C25"/>
    <w:rsid w:val="007142EC"/>
    <w:rsid w:val="00722564"/>
    <w:rsid w:val="0073318A"/>
    <w:rsid w:val="007344F3"/>
    <w:rsid w:val="00737536"/>
    <w:rsid w:val="00737F33"/>
    <w:rsid w:val="00740220"/>
    <w:rsid w:val="0074190A"/>
    <w:rsid w:val="00741E06"/>
    <w:rsid w:val="00750E2A"/>
    <w:rsid w:val="00750EE6"/>
    <w:rsid w:val="00753188"/>
    <w:rsid w:val="007551BA"/>
    <w:rsid w:val="00762D4A"/>
    <w:rsid w:val="00763299"/>
    <w:rsid w:val="007700CD"/>
    <w:rsid w:val="00771493"/>
    <w:rsid w:val="00777561"/>
    <w:rsid w:val="00781E73"/>
    <w:rsid w:val="007908A6"/>
    <w:rsid w:val="007964F6"/>
    <w:rsid w:val="0079676E"/>
    <w:rsid w:val="00797CB2"/>
    <w:rsid w:val="007A0CA1"/>
    <w:rsid w:val="007A3F22"/>
    <w:rsid w:val="007A3FDB"/>
    <w:rsid w:val="007A5F81"/>
    <w:rsid w:val="007A6037"/>
    <w:rsid w:val="007B0EA7"/>
    <w:rsid w:val="007B4591"/>
    <w:rsid w:val="007B4EEF"/>
    <w:rsid w:val="007B7CBE"/>
    <w:rsid w:val="007C03C4"/>
    <w:rsid w:val="007C207D"/>
    <w:rsid w:val="007C3DEE"/>
    <w:rsid w:val="007C5FEB"/>
    <w:rsid w:val="007C640D"/>
    <w:rsid w:val="007D07AA"/>
    <w:rsid w:val="007D0CCD"/>
    <w:rsid w:val="007D3B68"/>
    <w:rsid w:val="007D6880"/>
    <w:rsid w:val="007D726F"/>
    <w:rsid w:val="007E1E4D"/>
    <w:rsid w:val="007E230E"/>
    <w:rsid w:val="007F0533"/>
    <w:rsid w:val="007F057E"/>
    <w:rsid w:val="007F1D98"/>
    <w:rsid w:val="007F2AF5"/>
    <w:rsid w:val="007F31E4"/>
    <w:rsid w:val="00815C40"/>
    <w:rsid w:val="00816C8A"/>
    <w:rsid w:val="00820F1C"/>
    <w:rsid w:val="00824F9C"/>
    <w:rsid w:val="00827074"/>
    <w:rsid w:val="008303C7"/>
    <w:rsid w:val="00831721"/>
    <w:rsid w:val="00835921"/>
    <w:rsid w:val="0083672A"/>
    <w:rsid w:val="00837408"/>
    <w:rsid w:val="008434CA"/>
    <w:rsid w:val="008568F4"/>
    <w:rsid w:val="00856FE2"/>
    <w:rsid w:val="0086109D"/>
    <w:rsid w:val="008626E1"/>
    <w:rsid w:val="008631B1"/>
    <w:rsid w:val="00863A14"/>
    <w:rsid w:val="008658C4"/>
    <w:rsid w:val="00867684"/>
    <w:rsid w:val="00872389"/>
    <w:rsid w:val="00873527"/>
    <w:rsid w:val="008828ED"/>
    <w:rsid w:val="008851C7"/>
    <w:rsid w:val="00885A8C"/>
    <w:rsid w:val="00887188"/>
    <w:rsid w:val="0088751B"/>
    <w:rsid w:val="00887D4D"/>
    <w:rsid w:val="00890075"/>
    <w:rsid w:val="00892794"/>
    <w:rsid w:val="00896329"/>
    <w:rsid w:val="008A070F"/>
    <w:rsid w:val="008A2EA9"/>
    <w:rsid w:val="008B0551"/>
    <w:rsid w:val="008B1664"/>
    <w:rsid w:val="008B2C92"/>
    <w:rsid w:val="008B48E7"/>
    <w:rsid w:val="008B565C"/>
    <w:rsid w:val="008B6762"/>
    <w:rsid w:val="008C4A2A"/>
    <w:rsid w:val="008C5BFF"/>
    <w:rsid w:val="008C5F1C"/>
    <w:rsid w:val="008D181C"/>
    <w:rsid w:val="008D29F5"/>
    <w:rsid w:val="008D738B"/>
    <w:rsid w:val="008E2791"/>
    <w:rsid w:val="008E3BB8"/>
    <w:rsid w:val="008E57D6"/>
    <w:rsid w:val="008F0AD7"/>
    <w:rsid w:val="008F1551"/>
    <w:rsid w:val="008F2D53"/>
    <w:rsid w:val="00900DCC"/>
    <w:rsid w:val="00903032"/>
    <w:rsid w:val="00903509"/>
    <w:rsid w:val="00905E61"/>
    <w:rsid w:val="00906A41"/>
    <w:rsid w:val="00910CD0"/>
    <w:rsid w:val="009133C2"/>
    <w:rsid w:val="009147F8"/>
    <w:rsid w:val="00917E6C"/>
    <w:rsid w:val="009206FF"/>
    <w:rsid w:val="009217E1"/>
    <w:rsid w:val="00923085"/>
    <w:rsid w:val="00923D34"/>
    <w:rsid w:val="009254EB"/>
    <w:rsid w:val="00925F6F"/>
    <w:rsid w:val="009307B2"/>
    <w:rsid w:val="00935DD4"/>
    <w:rsid w:val="00936325"/>
    <w:rsid w:val="00941BA4"/>
    <w:rsid w:val="0094441B"/>
    <w:rsid w:val="00946E04"/>
    <w:rsid w:val="009512BE"/>
    <w:rsid w:val="0095313D"/>
    <w:rsid w:val="00955498"/>
    <w:rsid w:val="0096136D"/>
    <w:rsid w:val="00962283"/>
    <w:rsid w:val="009624D4"/>
    <w:rsid w:val="00966F76"/>
    <w:rsid w:val="00967588"/>
    <w:rsid w:val="00975E5A"/>
    <w:rsid w:val="00983036"/>
    <w:rsid w:val="009835F3"/>
    <w:rsid w:val="00985737"/>
    <w:rsid w:val="0098645E"/>
    <w:rsid w:val="00987C5C"/>
    <w:rsid w:val="009907DF"/>
    <w:rsid w:val="009914DC"/>
    <w:rsid w:val="00997974"/>
    <w:rsid w:val="009A07B6"/>
    <w:rsid w:val="009A0A57"/>
    <w:rsid w:val="009A37B4"/>
    <w:rsid w:val="009A39E3"/>
    <w:rsid w:val="009A505B"/>
    <w:rsid w:val="009A5A79"/>
    <w:rsid w:val="009A6F36"/>
    <w:rsid w:val="009B2107"/>
    <w:rsid w:val="009B23FB"/>
    <w:rsid w:val="009B33EF"/>
    <w:rsid w:val="009B356A"/>
    <w:rsid w:val="009B7F6B"/>
    <w:rsid w:val="009C3A97"/>
    <w:rsid w:val="009C42FC"/>
    <w:rsid w:val="009C7941"/>
    <w:rsid w:val="009D0B8A"/>
    <w:rsid w:val="009D1A53"/>
    <w:rsid w:val="009D25F1"/>
    <w:rsid w:val="009D5195"/>
    <w:rsid w:val="009E3779"/>
    <w:rsid w:val="009F1EF5"/>
    <w:rsid w:val="009F2DD0"/>
    <w:rsid w:val="009F5D54"/>
    <w:rsid w:val="009F6081"/>
    <w:rsid w:val="009F61B3"/>
    <w:rsid w:val="009F67B4"/>
    <w:rsid w:val="00A04185"/>
    <w:rsid w:val="00A0790B"/>
    <w:rsid w:val="00A15109"/>
    <w:rsid w:val="00A152B5"/>
    <w:rsid w:val="00A2314A"/>
    <w:rsid w:val="00A234F4"/>
    <w:rsid w:val="00A244C0"/>
    <w:rsid w:val="00A30068"/>
    <w:rsid w:val="00A31C00"/>
    <w:rsid w:val="00A323C5"/>
    <w:rsid w:val="00A330A0"/>
    <w:rsid w:val="00A3726A"/>
    <w:rsid w:val="00A41E99"/>
    <w:rsid w:val="00A52137"/>
    <w:rsid w:val="00A52FDE"/>
    <w:rsid w:val="00A564C3"/>
    <w:rsid w:val="00A56692"/>
    <w:rsid w:val="00A56905"/>
    <w:rsid w:val="00A5798F"/>
    <w:rsid w:val="00A625FA"/>
    <w:rsid w:val="00A645F3"/>
    <w:rsid w:val="00A654DF"/>
    <w:rsid w:val="00A674FB"/>
    <w:rsid w:val="00A70129"/>
    <w:rsid w:val="00A71309"/>
    <w:rsid w:val="00A73765"/>
    <w:rsid w:val="00A7482F"/>
    <w:rsid w:val="00A81AED"/>
    <w:rsid w:val="00A83798"/>
    <w:rsid w:val="00A90572"/>
    <w:rsid w:val="00A908E3"/>
    <w:rsid w:val="00A90CF0"/>
    <w:rsid w:val="00A918E8"/>
    <w:rsid w:val="00A91DB9"/>
    <w:rsid w:val="00A925A1"/>
    <w:rsid w:val="00A93145"/>
    <w:rsid w:val="00A93807"/>
    <w:rsid w:val="00A95710"/>
    <w:rsid w:val="00A95D33"/>
    <w:rsid w:val="00A96CC2"/>
    <w:rsid w:val="00AA3AE5"/>
    <w:rsid w:val="00AA46DA"/>
    <w:rsid w:val="00AA54D0"/>
    <w:rsid w:val="00AB1921"/>
    <w:rsid w:val="00AB79C0"/>
    <w:rsid w:val="00AD3A07"/>
    <w:rsid w:val="00AD3F53"/>
    <w:rsid w:val="00AE35A1"/>
    <w:rsid w:val="00AE361D"/>
    <w:rsid w:val="00AE4224"/>
    <w:rsid w:val="00AE7A4F"/>
    <w:rsid w:val="00AF7E74"/>
    <w:rsid w:val="00B0089A"/>
    <w:rsid w:val="00B03F35"/>
    <w:rsid w:val="00B04B01"/>
    <w:rsid w:val="00B060CC"/>
    <w:rsid w:val="00B1094F"/>
    <w:rsid w:val="00B135AA"/>
    <w:rsid w:val="00B171E0"/>
    <w:rsid w:val="00B228AD"/>
    <w:rsid w:val="00B24F79"/>
    <w:rsid w:val="00B26B18"/>
    <w:rsid w:val="00B318D8"/>
    <w:rsid w:val="00B31FB0"/>
    <w:rsid w:val="00B42CFE"/>
    <w:rsid w:val="00B42F34"/>
    <w:rsid w:val="00B43B91"/>
    <w:rsid w:val="00B574E2"/>
    <w:rsid w:val="00B62851"/>
    <w:rsid w:val="00B66229"/>
    <w:rsid w:val="00B6695B"/>
    <w:rsid w:val="00B66D7D"/>
    <w:rsid w:val="00B67521"/>
    <w:rsid w:val="00B679E2"/>
    <w:rsid w:val="00B70192"/>
    <w:rsid w:val="00B74F78"/>
    <w:rsid w:val="00B757D4"/>
    <w:rsid w:val="00B803C1"/>
    <w:rsid w:val="00B8518A"/>
    <w:rsid w:val="00B861A8"/>
    <w:rsid w:val="00B91436"/>
    <w:rsid w:val="00BA0081"/>
    <w:rsid w:val="00BA1751"/>
    <w:rsid w:val="00BA7838"/>
    <w:rsid w:val="00BB7CD6"/>
    <w:rsid w:val="00BC1C9D"/>
    <w:rsid w:val="00BC3041"/>
    <w:rsid w:val="00BC4490"/>
    <w:rsid w:val="00BD0498"/>
    <w:rsid w:val="00BD14C0"/>
    <w:rsid w:val="00BD3E3B"/>
    <w:rsid w:val="00BD4240"/>
    <w:rsid w:val="00BD4E6B"/>
    <w:rsid w:val="00BE0353"/>
    <w:rsid w:val="00BE29A7"/>
    <w:rsid w:val="00BE3577"/>
    <w:rsid w:val="00BE35A9"/>
    <w:rsid w:val="00BE455E"/>
    <w:rsid w:val="00BE57D6"/>
    <w:rsid w:val="00BE7924"/>
    <w:rsid w:val="00BF062A"/>
    <w:rsid w:val="00BF0F20"/>
    <w:rsid w:val="00BF170C"/>
    <w:rsid w:val="00BF2CD6"/>
    <w:rsid w:val="00BF6888"/>
    <w:rsid w:val="00BF707C"/>
    <w:rsid w:val="00BF70E1"/>
    <w:rsid w:val="00BF7583"/>
    <w:rsid w:val="00BF7F28"/>
    <w:rsid w:val="00C02ED4"/>
    <w:rsid w:val="00C13989"/>
    <w:rsid w:val="00C1502E"/>
    <w:rsid w:val="00C159F6"/>
    <w:rsid w:val="00C20138"/>
    <w:rsid w:val="00C24165"/>
    <w:rsid w:val="00C362C3"/>
    <w:rsid w:val="00C4136B"/>
    <w:rsid w:val="00C42489"/>
    <w:rsid w:val="00C45A34"/>
    <w:rsid w:val="00C54060"/>
    <w:rsid w:val="00C54BFC"/>
    <w:rsid w:val="00C554F7"/>
    <w:rsid w:val="00C55AFC"/>
    <w:rsid w:val="00C579F4"/>
    <w:rsid w:val="00C600BE"/>
    <w:rsid w:val="00C6054B"/>
    <w:rsid w:val="00C607C9"/>
    <w:rsid w:val="00C6423F"/>
    <w:rsid w:val="00C66C0A"/>
    <w:rsid w:val="00C728BA"/>
    <w:rsid w:val="00C759E2"/>
    <w:rsid w:val="00C76698"/>
    <w:rsid w:val="00C809B8"/>
    <w:rsid w:val="00C812B0"/>
    <w:rsid w:val="00C82F9F"/>
    <w:rsid w:val="00C83956"/>
    <w:rsid w:val="00C854B6"/>
    <w:rsid w:val="00C9133D"/>
    <w:rsid w:val="00C92C38"/>
    <w:rsid w:val="00C9530F"/>
    <w:rsid w:val="00C95A2E"/>
    <w:rsid w:val="00CA5117"/>
    <w:rsid w:val="00CA5BE9"/>
    <w:rsid w:val="00CB1ACF"/>
    <w:rsid w:val="00CB321E"/>
    <w:rsid w:val="00CB46F5"/>
    <w:rsid w:val="00CC1052"/>
    <w:rsid w:val="00CC18CA"/>
    <w:rsid w:val="00CC3E40"/>
    <w:rsid w:val="00CC4706"/>
    <w:rsid w:val="00CC78F6"/>
    <w:rsid w:val="00CD2EE5"/>
    <w:rsid w:val="00CD55CC"/>
    <w:rsid w:val="00CD5FAC"/>
    <w:rsid w:val="00CD76AA"/>
    <w:rsid w:val="00CE1D3A"/>
    <w:rsid w:val="00CE3E5A"/>
    <w:rsid w:val="00CE475B"/>
    <w:rsid w:val="00CE551D"/>
    <w:rsid w:val="00CF233C"/>
    <w:rsid w:val="00CF4C5C"/>
    <w:rsid w:val="00D01D20"/>
    <w:rsid w:val="00D02864"/>
    <w:rsid w:val="00D031BF"/>
    <w:rsid w:val="00D041EC"/>
    <w:rsid w:val="00D06A26"/>
    <w:rsid w:val="00D12A99"/>
    <w:rsid w:val="00D13CAB"/>
    <w:rsid w:val="00D17061"/>
    <w:rsid w:val="00D2199B"/>
    <w:rsid w:val="00D23040"/>
    <w:rsid w:val="00D257D6"/>
    <w:rsid w:val="00D25CDD"/>
    <w:rsid w:val="00D26641"/>
    <w:rsid w:val="00D305DE"/>
    <w:rsid w:val="00D31144"/>
    <w:rsid w:val="00D330AC"/>
    <w:rsid w:val="00D360E9"/>
    <w:rsid w:val="00D36F49"/>
    <w:rsid w:val="00D37DB0"/>
    <w:rsid w:val="00D47F1C"/>
    <w:rsid w:val="00D47F2A"/>
    <w:rsid w:val="00D50899"/>
    <w:rsid w:val="00D50D5C"/>
    <w:rsid w:val="00D52682"/>
    <w:rsid w:val="00D5333F"/>
    <w:rsid w:val="00D608C1"/>
    <w:rsid w:val="00D66695"/>
    <w:rsid w:val="00D674F7"/>
    <w:rsid w:val="00D72EB5"/>
    <w:rsid w:val="00D81BDA"/>
    <w:rsid w:val="00D84AC5"/>
    <w:rsid w:val="00D866BD"/>
    <w:rsid w:val="00D915E9"/>
    <w:rsid w:val="00D93BAF"/>
    <w:rsid w:val="00DA0F47"/>
    <w:rsid w:val="00DA3A79"/>
    <w:rsid w:val="00DA54BA"/>
    <w:rsid w:val="00DA7A76"/>
    <w:rsid w:val="00DB28B5"/>
    <w:rsid w:val="00DB403A"/>
    <w:rsid w:val="00DB578C"/>
    <w:rsid w:val="00DB6284"/>
    <w:rsid w:val="00DB6A36"/>
    <w:rsid w:val="00DB7671"/>
    <w:rsid w:val="00DB7D2B"/>
    <w:rsid w:val="00DC09AD"/>
    <w:rsid w:val="00DC32DB"/>
    <w:rsid w:val="00DC5959"/>
    <w:rsid w:val="00DD0319"/>
    <w:rsid w:val="00DD551E"/>
    <w:rsid w:val="00DD68DD"/>
    <w:rsid w:val="00DE0F75"/>
    <w:rsid w:val="00DE1084"/>
    <w:rsid w:val="00DE1E31"/>
    <w:rsid w:val="00DE20D9"/>
    <w:rsid w:val="00DE24CB"/>
    <w:rsid w:val="00DE29DB"/>
    <w:rsid w:val="00DE6B21"/>
    <w:rsid w:val="00DE7660"/>
    <w:rsid w:val="00DF05DB"/>
    <w:rsid w:val="00DF24A7"/>
    <w:rsid w:val="00E01336"/>
    <w:rsid w:val="00E019DA"/>
    <w:rsid w:val="00E051C0"/>
    <w:rsid w:val="00E054B8"/>
    <w:rsid w:val="00E05E46"/>
    <w:rsid w:val="00E116A5"/>
    <w:rsid w:val="00E1437C"/>
    <w:rsid w:val="00E145E6"/>
    <w:rsid w:val="00E15376"/>
    <w:rsid w:val="00E16D9C"/>
    <w:rsid w:val="00E20753"/>
    <w:rsid w:val="00E21EC1"/>
    <w:rsid w:val="00E23B5A"/>
    <w:rsid w:val="00E25E83"/>
    <w:rsid w:val="00E26184"/>
    <w:rsid w:val="00E26D78"/>
    <w:rsid w:val="00E301F4"/>
    <w:rsid w:val="00E32FD1"/>
    <w:rsid w:val="00E33206"/>
    <w:rsid w:val="00E36689"/>
    <w:rsid w:val="00E41A06"/>
    <w:rsid w:val="00E43178"/>
    <w:rsid w:val="00E565EC"/>
    <w:rsid w:val="00E568A4"/>
    <w:rsid w:val="00E714E8"/>
    <w:rsid w:val="00E73C0A"/>
    <w:rsid w:val="00E74211"/>
    <w:rsid w:val="00E74504"/>
    <w:rsid w:val="00E7541F"/>
    <w:rsid w:val="00E76B97"/>
    <w:rsid w:val="00E854F7"/>
    <w:rsid w:val="00E85EF8"/>
    <w:rsid w:val="00E90201"/>
    <w:rsid w:val="00E95147"/>
    <w:rsid w:val="00E95B08"/>
    <w:rsid w:val="00E96320"/>
    <w:rsid w:val="00E9666F"/>
    <w:rsid w:val="00E970F0"/>
    <w:rsid w:val="00EA5344"/>
    <w:rsid w:val="00EB1D45"/>
    <w:rsid w:val="00EB3F33"/>
    <w:rsid w:val="00EB7377"/>
    <w:rsid w:val="00EC03AD"/>
    <w:rsid w:val="00EC0A7C"/>
    <w:rsid w:val="00EC7F16"/>
    <w:rsid w:val="00ED50AD"/>
    <w:rsid w:val="00ED51EB"/>
    <w:rsid w:val="00ED652B"/>
    <w:rsid w:val="00ED71FA"/>
    <w:rsid w:val="00EE0C7B"/>
    <w:rsid w:val="00EE1592"/>
    <w:rsid w:val="00EE3D3C"/>
    <w:rsid w:val="00EE5392"/>
    <w:rsid w:val="00EE5D1D"/>
    <w:rsid w:val="00EE6E67"/>
    <w:rsid w:val="00EF1DE1"/>
    <w:rsid w:val="00EF7AF7"/>
    <w:rsid w:val="00F00B01"/>
    <w:rsid w:val="00F01968"/>
    <w:rsid w:val="00F05F52"/>
    <w:rsid w:val="00F07E63"/>
    <w:rsid w:val="00F131B4"/>
    <w:rsid w:val="00F15E4C"/>
    <w:rsid w:val="00F16E24"/>
    <w:rsid w:val="00F221D7"/>
    <w:rsid w:val="00F24899"/>
    <w:rsid w:val="00F254FE"/>
    <w:rsid w:val="00F25B6E"/>
    <w:rsid w:val="00F32142"/>
    <w:rsid w:val="00F34AF1"/>
    <w:rsid w:val="00F40E71"/>
    <w:rsid w:val="00F43972"/>
    <w:rsid w:val="00F46980"/>
    <w:rsid w:val="00F516D9"/>
    <w:rsid w:val="00F53288"/>
    <w:rsid w:val="00F563BB"/>
    <w:rsid w:val="00F61A9E"/>
    <w:rsid w:val="00F653DB"/>
    <w:rsid w:val="00F67C38"/>
    <w:rsid w:val="00F700EA"/>
    <w:rsid w:val="00F70CC7"/>
    <w:rsid w:val="00F7114D"/>
    <w:rsid w:val="00F71670"/>
    <w:rsid w:val="00F7415D"/>
    <w:rsid w:val="00F75CB1"/>
    <w:rsid w:val="00F841C2"/>
    <w:rsid w:val="00FA38FD"/>
    <w:rsid w:val="00FA7901"/>
    <w:rsid w:val="00FB5DCE"/>
    <w:rsid w:val="00FC0BEC"/>
    <w:rsid w:val="00FC152F"/>
    <w:rsid w:val="00FC2371"/>
    <w:rsid w:val="00FC4961"/>
    <w:rsid w:val="00FC7828"/>
    <w:rsid w:val="00FD372B"/>
    <w:rsid w:val="00FE00B4"/>
    <w:rsid w:val="00FE079B"/>
    <w:rsid w:val="00FE0C0C"/>
    <w:rsid w:val="00FE5434"/>
    <w:rsid w:val="00FE706B"/>
    <w:rsid w:val="00FE72DE"/>
    <w:rsid w:val="00FE7EA3"/>
    <w:rsid w:val="00FF071A"/>
    <w:rsid w:val="00FF3B61"/>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897FA"/>
  <w15:docId w15:val="{508C9840-6868-468A-8E6E-FED32A62A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535E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535E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 w:type="paragraph" w:styleId="NoSpacing">
    <w:name w:val="No Spacing"/>
    <w:uiPriority w:val="1"/>
    <w:qFormat/>
    <w:rsid w:val="005535EC"/>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535E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535EC"/>
    <w:rPr>
      <w:rFonts w:asciiTheme="majorHAnsi" w:eastAsiaTheme="majorEastAsia" w:hAnsiTheme="majorHAnsi" w:cstheme="majorBidi"/>
      <w:color w:val="365F91" w:themeColor="accent1" w:themeShade="BF"/>
      <w:sz w:val="26"/>
      <w:szCs w:val="26"/>
    </w:rPr>
  </w:style>
  <w:style w:type="character" w:styleId="IntenseReference">
    <w:name w:val="Intense Reference"/>
    <w:basedOn w:val="DefaultParagraphFont"/>
    <w:uiPriority w:val="32"/>
    <w:qFormat/>
    <w:rsid w:val="005535EC"/>
    <w:rPr>
      <w:b/>
      <w:bCs/>
      <w:smallCaps/>
      <w:color w:val="4F81BD" w:themeColor="accent1"/>
      <w:spacing w:val="5"/>
    </w:rPr>
  </w:style>
  <w:style w:type="character" w:styleId="SubtleReference">
    <w:name w:val="Subtle Reference"/>
    <w:basedOn w:val="DefaultParagraphFont"/>
    <w:uiPriority w:val="31"/>
    <w:qFormat/>
    <w:rsid w:val="005535EC"/>
    <w:rPr>
      <w:smallCaps/>
      <w:color w:val="5A5A5A" w:themeColor="text1" w:themeTint="A5"/>
    </w:rPr>
  </w:style>
  <w:style w:type="paragraph" w:styleId="IntenseQuote">
    <w:name w:val="Intense Quote"/>
    <w:basedOn w:val="Normal"/>
    <w:next w:val="Normal"/>
    <w:link w:val="IntenseQuoteChar"/>
    <w:uiPriority w:val="30"/>
    <w:qFormat/>
    <w:rsid w:val="005535E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535EC"/>
    <w:rPr>
      <w:rFonts w:ascii="Times New Roman" w:eastAsia="Times New Roman" w:hAnsi="Times New Roman" w:cs="Times New Roman"/>
      <w:i/>
      <w:iCs/>
      <w:color w:val="4F81BD" w:themeColor="accent1"/>
      <w:sz w:val="24"/>
      <w:szCs w:val="24"/>
    </w:rPr>
  </w:style>
  <w:style w:type="paragraph" w:styleId="Quote">
    <w:name w:val="Quote"/>
    <w:basedOn w:val="Normal"/>
    <w:next w:val="Normal"/>
    <w:link w:val="QuoteChar"/>
    <w:uiPriority w:val="29"/>
    <w:qFormat/>
    <w:rsid w:val="005535E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535EC"/>
    <w:rPr>
      <w:rFonts w:ascii="Times New Roman" w:eastAsia="Times New Roman" w:hAnsi="Times New Roman" w:cs="Times New Roman"/>
      <w:i/>
      <w:iCs/>
      <w:color w:val="404040" w:themeColor="text1" w:themeTint="BF"/>
      <w:sz w:val="24"/>
      <w:szCs w:val="24"/>
    </w:rPr>
  </w:style>
  <w:style w:type="character" w:styleId="Strong">
    <w:name w:val="Strong"/>
    <w:basedOn w:val="DefaultParagraphFont"/>
    <w:uiPriority w:val="22"/>
    <w:qFormat/>
    <w:rsid w:val="005535EC"/>
    <w:rPr>
      <w:b/>
      <w:bCs/>
    </w:rPr>
  </w:style>
  <w:style w:type="character" w:styleId="IntenseEmphasis">
    <w:name w:val="Intense Emphasis"/>
    <w:basedOn w:val="DefaultParagraphFont"/>
    <w:uiPriority w:val="21"/>
    <w:qFormat/>
    <w:rsid w:val="005535EC"/>
    <w:rPr>
      <w:i/>
      <w:iCs/>
      <w:color w:val="4F81BD" w:themeColor="accent1"/>
    </w:rPr>
  </w:style>
  <w:style w:type="character" w:styleId="Emphasis">
    <w:name w:val="Emphasis"/>
    <w:basedOn w:val="DefaultParagraphFont"/>
    <w:uiPriority w:val="20"/>
    <w:qFormat/>
    <w:rsid w:val="005535EC"/>
    <w:rPr>
      <w:i/>
      <w:iCs/>
    </w:rPr>
  </w:style>
  <w:style w:type="character" w:styleId="SubtleEmphasis">
    <w:name w:val="Subtle Emphasis"/>
    <w:basedOn w:val="DefaultParagraphFont"/>
    <w:uiPriority w:val="19"/>
    <w:qFormat/>
    <w:rsid w:val="005535EC"/>
    <w:rPr>
      <w:i/>
      <w:iCs/>
      <w:color w:val="404040" w:themeColor="text1" w:themeTint="BF"/>
    </w:rPr>
  </w:style>
  <w:style w:type="paragraph" w:styleId="Subtitle">
    <w:name w:val="Subtitle"/>
    <w:basedOn w:val="Normal"/>
    <w:next w:val="Normal"/>
    <w:link w:val="SubtitleChar"/>
    <w:uiPriority w:val="11"/>
    <w:qFormat/>
    <w:rsid w:val="005535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535EC"/>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09508">
      <w:bodyDiv w:val="1"/>
      <w:marLeft w:val="0"/>
      <w:marRight w:val="0"/>
      <w:marTop w:val="0"/>
      <w:marBottom w:val="0"/>
      <w:divBdr>
        <w:top w:val="none" w:sz="0" w:space="0" w:color="auto"/>
        <w:left w:val="none" w:sz="0" w:space="0" w:color="auto"/>
        <w:bottom w:val="none" w:sz="0" w:space="0" w:color="auto"/>
        <w:right w:val="none" w:sz="0" w:space="0" w:color="auto"/>
      </w:divBdr>
    </w:div>
    <w:div w:id="116602544">
      <w:bodyDiv w:val="1"/>
      <w:marLeft w:val="0"/>
      <w:marRight w:val="0"/>
      <w:marTop w:val="0"/>
      <w:marBottom w:val="0"/>
      <w:divBdr>
        <w:top w:val="none" w:sz="0" w:space="0" w:color="auto"/>
        <w:left w:val="none" w:sz="0" w:space="0" w:color="auto"/>
        <w:bottom w:val="none" w:sz="0" w:space="0" w:color="auto"/>
        <w:right w:val="none" w:sz="0" w:space="0" w:color="auto"/>
      </w:divBdr>
    </w:div>
    <w:div w:id="190268726">
      <w:bodyDiv w:val="1"/>
      <w:marLeft w:val="0"/>
      <w:marRight w:val="0"/>
      <w:marTop w:val="0"/>
      <w:marBottom w:val="0"/>
      <w:divBdr>
        <w:top w:val="none" w:sz="0" w:space="0" w:color="auto"/>
        <w:left w:val="none" w:sz="0" w:space="0" w:color="auto"/>
        <w:bottom w:val="none" w:sz="0" w:space="0" w:color="auto"/>
        <w:right w:val="none" w:sz="0" w:space="0" w:color="auto"/>
      </w:divBdr>
    </w:div>
    <w:div w:id="192887475">
      <w:bodyDiv w:val="1"/>
      <w:marLeft w:val="0"/>
      <w:marRight w:val="0"/>
      <w:marTop w:val="0"/>
      <w:marBottom w:val="0"/>
      <w:divBdr>
        <w:top w:val="none" w:sz="0" w:space="0" w:color="auto"/>
        <w:left w:val="none" w:sz="0" w:space="0" w:color="auto"/>
        <w:bottom w:val="none" w:sz="0" w:space="0" w:color="auto"/>
        <w:right w:val="none" w:sz="0" w:space="0" w:color="auto"/>
      </w:divBdr>
    </w:div>
    <w:div w:id="292101437">
      <w:bodyDiv w:val="1"/>
      <w:marLeft w:val="0"/>
      <w:marRight w:val="0"/>
      <w:marTop w:val="0"/>
      <w:marBottom w:val="0"/>
      <w:divBdr>
        <w:top w:val="none" w:sz="0" w:space="0" w:color="auto"/>
        <w:left w:val="none" w:sz="0" w:space="0" w:color="auto"/>
        <w:bottom w:val="none" w:sz="0" w:space="0" w:color="auto"/>
        <w:right w:val="none" w:sz="0" w:space="0" w:color="auto"/>
      </w:divBdr>
    </w:div>
    <w:div w:id="327442954">
      <w:bodyDiv w:val="1"/>
      <w:marLeft w:val="0"/>
      <w:marRight w:val="0"/>
      <w:marTop w:val="0"/>
      <w:marBottom w:val="0"/>
      <w:divBdr>
        <w:top w:val="none" w:sz="0" w:space="0" w:color="auto"/>
        <w:left w:val="none" w:sz="0" w:space="0" w:color="auto"/>
        <w:bottom w:val="none" w:sz="0" w:space="0" w:color="auto"/>
        <w:right w:val="none" w:sz="0" w:space="0" w:color="auto"/>
      </w:divBdr>
    </w:div>
    <w:div w:id="361245159">
      <w:bodyDiv w:val="1"/>
      <w:marLeft w:val="0"/>
      <w:marRight w:val="0"/>
      <w:marTop w:val="0"/>
      <w:marBottom w:val="0"/>
      <w:divBdr>
        <w:top w:val="none" w:sz="0" w:space="0" w:color="auto"/>
        <w:left w:val="none" w:sz="0" w:space="0" w:color="auto"/>
        <w:bottom w:val="none" w:sz="0" w:space="0" w:color="auto"/>
        <w:right w:val="none" w:sz="0" w:space="0" w:color="auto"/>
      </w:divBdr>
    </w:div>
    <w:div w:id="485242118">
      <w:bodyDiv w:val="1"/>
      <w:marLeft w:val="0"/>
      <w:marRight w:val="0"/>
      <w:marTop w:val="0"/>
      <w:marBottom w:val="0"/>
      <w:divBdr>
        <w:top w:val="none" w:sz="0" w:space="0" w:color="auto"/>
        <w:left w:val="none" w:sz="0" w:space="0" w:color="auto"/>
        <w:bottom w:val="none" w:sz="0" w:space="0" w:color="auto"/>
        <w:right w:val="none" w:sz="0" w:space="0" w:color="auto"/>
      </w:divBdr>
    </w:div>
    <w:div w:id="641345691">
      <w:bodyDiv w:val="1"/>
      <w:marLeft w:val="0"/>
      <w:marRight w:val="0"/>
      <w:marTop w:val="0"/>
      <w:marBottom w:val="0"/>
      <w:divBdr>
        <w:top w:val="none" w:sz="0" w:space="0" w:color="auto"/>
        <w:left w:val="none" w:sz="0" w:space="0" w:color="auto"/>
        <w:bottom w:val="none" w:sz="0" w:space="0" w:color="auto"/>
        <w:right w:val="none" w:sz="0" w:space="0" w:color="auto"/>
      </w:divBdr>
    </w:div>
    <w:div w:id="670646327">
      <w:bodyDiv w:val="1"/>
      <w:marLeft w:val="0"/>
      <w:marRight w:val="0"/>
      <w:marTop w:val="0"/>
      <w:marBottom w:val="0"/>
      <w:divBdr>
        <w:top w:val="none" w:sz="0" w:space="0" w:color="auto"/>
        <w:left w:val="none" w:sz="0" w:space="0" w:color="auto"/>
        <w:bottom w:val="none" w:sz="0" w:space="0" w:color="auto"/>
        <w:right w:val="none" w:sz="0" w:space="0" w:color="auto"/>
      </w:divBdr>
    </w:div>
    <w:div w:id="824391301">
      <w:bodyDiv w:val="1"/>
      <w:marLeft w:val="0"/>
      <w:marRight w:val="0"/>
      <w:marTop w:val="0"/>
      <w:marBottom w:val="0"/>
      <w:divBdr>
        <w:top w:val="none" w:sz="0" w:space="0" w:color="auto"/>
        <w:left w:val="none" w:sz="0" w:space="0" w:color="auto"/>
        <w:bottom w:val="none" w:sz="0" w:space="0" w:color="auto"/>
        <w:right w:val="none" w:sz="0" w:space="0" w:color="auto"/>
      </w:divBdr>
    </w:div>
    <w:div w:id="831028141">
      <w:bodyDiv w:val="1"/>
      <w:marLeft w:val="0"/>
      <w:marRight w:val="0"/>
      <w:marTop w:val="0"/>
      <w:marBottom w:val="0"/>
      <w:divBdr>
        <w:top w:val="none" w:sz="0" w:space="0" w:color="auto"/>
        <w:left w:val="none" w:sz="0" w:space="0" w:color="auto"/>
        <w:bottom w:val="none" w:sz="0" w:space="0" w:color="auto"/>
        <w:right w:val="none" w:sz="0" w:space="0" w:color="auto"/>
      </w:divBdr>
    </w:div>
    <w:div w:id="971668818">
      <w:bodyDiv w:val="1"/>
      <w:marLeft w:val="0"/>
      <w:marRight w:val="0"/>
      <w:marTop w:val="0"/>
      <w:marBottom w:val="0"/>
      <w:divBdr>
        <w:top w:val="none" w:sz="0" w:space="0" w:color="auto"/>
        <w:left w:val="none" w:sz="0" w:space="0" w:color="auto"/>
        <w:bottom w:val="none" w:sz="0" w:space="0" w:color="auto"/>
        <w:right w:val="none" w:sz="0" w:space="0" w:color="auto"/>
      </w:divBdr>
    </w:div>
    <w:div w:id="1123811698">
      <w:bodyDiv w:val="1"/>
      <w:marLeft w:val="0"/>
      <w:marRight w:val="0"/>
      <w:marTop w:val="0"/>
      <w:marBottom w:val="0"/>
      <w:divBdr>
        <w:top w:val="none" w:sz="0" w:space="0" w:color="auto"/>
        <w:left w:val="none" w:sz="0" w:space="0" w:color="auto"/>
        <w:bottom w:val="none" w:sz="0" w:space="0" w:color="auto"/>
        <w:right w:val="none" w:sz="0" w:space="0" w:color="auto"/>
      </w:divBdr>
    </w:div>
    <w:div w:id="1180463770">
      <w:bodyDiv w:val="1"/>
      <w:marLeft w:val="0"/>
      <w:marRight w:val="0"/>
      <w:marTop w:val="0"/>
      <w:marBottom w:val="0"/>
      <w:divBdr>
        <w:top w:val="none" w:sz="0" w:space="0" w:color="auto"/>
        <w:left w:val="none" w:sz="0" w:space="0" w:color="auto"/>
        <w:bottom w:val="none" w:sz="0" w:space="0" w:color="auto"/>
        <w:right w:val="none" w:sz="0" w:space="0" w:color="auto"/>
      </w:divBdr>
    </w:div>
    <w:div w:id="1207907541">
      <w:bodyDiv w:val="1"/>
      <w:marLeft w:val="0"/>
      <w:marRight w:val="0"/>
      <w:marTop w:val="0"/>
      <w:marBottom w:val="0"/>
      <w:divBdr>
        <w:top w:val="none" w:sz="0" w:space="0" w:color="auto"/>
        <w:left w:val="none" w:sz="0" w:space="0" w:color="auto"/>
        <w:bottom w:val="none" w:sz="0" w:space="0" w:color="auto"/>
        <w:right w:val="none" w:sz="0" w:space="0" w:color="auto"/>
      </w:divBdr>
    </w:div>
    <w:div w:id="1336113043">
      <w:bodyDiv w:val="1"/>
      <w:marLeft w:val="0"/>
      <w:marRight w:val="0"/>
      <w:marTop w:val="0"/>
      <w:marBottom w:val="0"/>
      <w:divBdr>
        <w:top w:val="none" w:sz="0" w:space="0" w:color="auto"/>
        <w:left w:val="none" w:sz="0" w:space="0" w:color="auto"/>
        <w:bottom w:val="none" w:sz="0" w:space="0" w:color="auto"/>
        <w:right w:val="none" w:sz="0" w:space="0" w:color="auto"/>
      </w:divBdr>
    </w:div>
    <w:div w:id="1598292004">
      <w:bodyDiv w:val="1"/>
      <w:marLeft w:val="0"/>
      <w:marRight w:val="0"/>
      <w:marTop w:val="0"/>
      <w:marBottom w:val="0"/>
      <w:divBdr>
        <w:top w:val="none" w:sz="0" w:space="0" w:color="auto"/>
        <w:left w:val="none" w:sz="0" w:space="0" w:color="auto"/>
        <w:bottom w:val="none" w:sz="0" w:space="0" w:color="auto"/>
        <w:right w:val="none" w:sz="0" w:space="0" w:color="auto"/>
      </w:divBdr>
    </w:div>
    <w:div w:id="1666132559">
      <w:bodyDiv w:val="1"/>
      <w:marLeft w:val="0"/>
      <w:marRight w:val="0"/>
      <w:marTop w:val="0"/>
      <w:marBottom w:val="0"/>
      <w:divBdr>
        <w:top w:val="none" w:sz="0" w:space="0" w:color="auto"/>
        <w:left w:val="none" w:sz="0" w:space="0" w:color="auto"/>
        <w:bottom w:val="none" w:sz="0" w:space="0" w:color="auto"/>
        <w:right w:val="none" w:sz="0" w:space="0" w:color="auto"/>
      </w:divBdr>
    </w:div>
    <w:div w:id="1887988208">
      <w:bodyDiv w:val="1"/>
      <w:marLeft w:val="0"/>
      <w:marRight w:val="0"/>
      <w:marTop w:val="0"/>
      <w:marBottom w:val="0"/>
      <w:divBdr>
        <w:top w:val="none" w:sz="0" w:space="0" w:color="auto"/>
        <w:left w:val="none" w:sz="0" w:space="0" w:color="auto"/>
        <w:bottom w:val="none" w:sz="0" w:space="0" w:color="auto"/>
        <w:right w:val="none" w:sz="0" w:space="0" w:color="auto"/>
      </w:divBdr>
    </w:div>
    <w:div w:id="2009210051">
      <w:bodyDiv w:val="1"/>
      <w:marLeft w:val="0"/>
      <w:marRight w:val="0"/>
      <w:marTop w:val="0"/>
      <w:marBottom w:val="0"/>
      <w:divBdr>
        <w:top w:val="none" w:sz="0" w:space="0" w:color="auto"/>
        <w:left w:val="none" w:sz="0" w:space="0" w:color="auto"/>
        <w:bottom w:val="none" w:sz="0" w:space="0" w:color="auto"/>
        <w:right w:val="none" w:sz="0" w:space="0" w:color="auto"/>
      </w:divBdr>
    </w:div>
    <w:div w:id="2089037966">
      <w:bodyDiv w:val="1"/>
      <w:marLeft w:val="0"/>
      <w:marRight w:val="0"/>
      <w:marTop w:val="0"/>
      <w:marBottom w:val="0"/>
      <w:divBdr>
        <w:top w:val="none" w:sz="0" w:space="0" w:color="auto"/>
        <w:left w:val="none" w:sz="0" w:space="0" w:color="auto"/>
        <w:bottom w:val="none" w:sz="0" w:space="0" w:color="auto"/>
        <w:right w:val="none" w:sz="0" w:space="0" w:color="auto"/>
      </w:divBdr>
    </w:div>
    <w:div w:id="2096241865">
      <w:bodyDiv w:val="1"/>
      <w:marLeft w:val="0"/>
      <w:marRight w:val="0"/>
      <w:marTop w:val="0"/>
      <w:marBottom w:val="0"/>
      <w:divBdr>
        <w:top w:val="none" w:sz="0" w:space="0" w:color="auto"/>
        <w:left w:val="none" w:sz="0" w:space="0" w:color="auto"/>
        <w:bottom w:val="none" w:sz="0" w:space="0" w:color="auto"/>
        <w:right w:val="none" w:sz="0" w:space="0" w:color="auto"/>
      </w:divBdr>
    </w:div>
    <w:div w:id="211243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52E75-94E3-430F-AADE-A819950A6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Milivojevic</dc:creator>
  <cp:lastModifiedBy>Milka Zoric</cp:lastModifiedBy>
  <cp:revision>24</cp:revision>
  <cp:lastPrinted>2017-10-04T09:09:00Z</cp:lastPrinted>
  <dcterms:created xsi:type="dcterms:W3CDTF">2018-01-18T07:01:00Z</dcterms:created>
  <dcterms:modified xsi:type="dcterms:W3CDTF">2018-02-05T09:30:00Z</dcterms:modified>
</cp:coreProperties>
</file>